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7A0FB6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58402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 xml:space="preserve">Консультация </w:t>
      </w:r>
      <w:r w:rsidRPr="0058402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br/>
        <w:t>«Организация безопасности летнего отдыха»</w:t>
      </w: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4987083" cy="4039737"/>
            <wp:effectExtent l="0" t="0" r="4445" b="0"/>
            <wp:docPr id="1" name="Рисунок 1" descr="https://us.123rf.com/450wm/brgfx/brgfx2103/brgfx210300101/165395710-happy-kids-camping-in-the-forest-illustration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123rf.com/450wm/brgfx/brgfx2103/brgfx210300101/165395710-happy-kids-camping-in-the-forest-illustration.jpg?ver=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46" cy="404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P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</w:t>
      </w: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забывать о правилах безопасного поведения детей в местах отдыха. С этими правилами следует ознакомить и детей.</w:t>
      </w:r>
    </w:p>
    <w:p w:rsidR="00584024" w:rsidRP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на воде.</w:t>
      </w:r>
    </w:p>
    <w:p w:rsidR="00584024" w:rsidRP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Много семей жаркие летние дни проводят на пляжах водоемов. Взрослые и дети с удовольствием купаются и загорают, дышат свежим воздухом. Однако надо помнить, что вода может быть опасной. Чтобы не приключилось беды необходимо напомнить</w:t>
      </w:r>
    </w:p>
    <w:p w:rsidR="00584024" w:rsidRPr="00584024" w:rsidRDefault="00584024" w:rsidP="005840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воде:</w:t>
      </w:r>
    </w:p>
    <w:p w:rsidR="00584024" w:rsidRPr="00584024" w:rsidRDefault="00584024" w:rsidP="005840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дети должны только под присмотром взрослого;</w:t>
      </w:r>
    </w:p>
    <w:p w:rsidR="00584024" w:rsidRPr="00584024" w:rsidRDefault="00584024" w:rsidP="005840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быть обязательно в плавательном жилете или нарукавниках;</w:t>
      </w:r>
    </w:p>
    <w:p w:rsidR="00584024" w:rsidRPr="00584024" w:rsidRDefault="00584024" w:rsidP="005840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детей должны быть только над водой;</w:t>
      </w:r>
    </w:p>
    <w:p w:rsidR="00584024" w:rsidRPr="00584024" w:rsidRDefault="00584024" w:rsidP="005840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заплывать за буйки и нырять в неизвестных местах водоема;</w:t>
      </w:r>
    </w:p>
    <w:p w:rsidR="00584024" w:rsidRPr="00584024" w:rsidRDefault="00584024" w:rsidP="005840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пребывания ребенка в воде ограниченно, чтобы не допустить переохлаждения;</w:t>
      </w:r>
    </w:p>
    <w:p w:rsidR="00584024" w:rsidRPr="00584024" w:rsidRDefault="00584024" w:rsidP="0058402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 ребенка необходимо смазать специальными солнцезащитными средствами, чтобы избежать солнечных ожогов.</w:t>
      </w:r>
    </w:p>
    <w:p w:rsidR="00584024" w:rsidRPr="00584024" w:rsidRDefault="00584024" w:rsidP="00584024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84024" w:rsidRDefault="00584024" w:rsidP="005840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4024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3807460" cy="2374900"/>
            <wp:effectExtent l="0" t="0" r="2540" b="6350"/>
            <wp:docPr id="3" name="Рисунок 3" descr="https://phonoteka.org/uploads/posts/2021-04/1618975874_5-phonoteka_org-p-letnie-kanikuli-f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8975874_5-phonoteka_org-p-letnie-kanikuli-fon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24" w:rsidRDefault="00584024" w:rsidP="005840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24" w:rsidRDefault="00584024" w:rsidP="005840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24" w:rsidRPr="00584024" w:rsidRDefault="00584024" w:rsidP="0058402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84024" w:rsidRPr="00584024" w:rsidRDefault="00584024" w:rsidP="005840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решили всей семьей отправиться на природу</w:t>
      </w:r>
    </w:p>
    <w:p w:rsidR="00584024" w:rsidRP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Обязательно ознакомьтесь с правилами безопасности в таких местах. Расскажите детям о тех опасностях, которые их могут подстерегать:</w:t>
      </w:r>
    </w:p>
    <w:p w:rsidR="00584024" w:rsidRPr="00584024" w:rsidRDefault="00584024" w:rsidP="005840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необходимо заправить в резинку носков. Не лишней будет и обработка поверхности одежды средствами от насекомых.</w:t>
      </w:r>
    </w:p>
    <w:p w:rsidR="00584024" w:rsidRPr="00584024" w:rsidRDefault="00584024" w:rsidP="005840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Незнакомые грибы и ягоды, растущие, в лесу могут быть ядовитыми. Объясните детям, что их запрещено трогать.</w:t>
      </w:r>
    </w:p>
    <w:p w:rsidR="00584024" w:rsidRPr="00584024" w:rsidRDefault="00584024" w:rsidP="005840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поблизости шмели, осы, пчелы, то нужно оставаться недвижимыми. Иначе они могут искусать.</w:t>
      </w:r>
    </w:p>
    <w:p w:rsidR="00584024" w:rsidRPr="00584024" w:rsidRDefault="00584024" w:rsidP="005840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подходить к животным, они могут укусить или сильно испугать.</w:t>
      </w:r>
    </w:p>
    <w:p w:rsidR="00584024" w:rsidRPr="00584024" w:rsidRDefault="00584024" w:rsidP="0058402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должны далеко отходить от взрослых. Должны постоянно находиться в поле видимости. Не оставляйте детей без присмотра – они могут заблудиться.</w:t>
      </w:r>
    </w:p>
    <w:p w:rsidR="00584024" w:rsidRP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</w:t>
      </w:r>
    </w:p>
    <w:p w:rsid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07460" cy="2783840"/>
            <wp:effectExtent l="0" t="0" r="2540" b="0"/>
            <wp:docPr id="2" name="Рисунок 2" descr="https://st3.depositphotos.com/2405719/16510/v/950/depositphotos_165106548-stock-illustration-hildren-boy-sings-playing-gu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2405719/16510/v/950/depositphotos_165106548-stock-illustration-hildren-boy-sings-playing-guit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84024" w:rsidRP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84024" w:rsidRPr="00584024" w:rsidRDefault="00584024" w:rsidP="005840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детей на отдыхе в летний период: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Напоминайте детям о необходимости мыть руки перед едой.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детей переходить дорогу только по сигналу светофора.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жаркую погоду необходимо выбирать одежду из натуральных тканей. Одевайте детей по погоде.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 детям о правилах поведения с насекомыми.</w:t>
      </w:r>
    </w:p>
    <w:p w:rsidR="00584024" w:rsidRPr="00584024" w:rsidRDefault="00584024" w:rsidP="005840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в открытом водоеме можно только под присмотром взрослого.</w:t>
      </w:r>
    </w:p>
    <w:p w:rsidR="00584024" w:rsidRPr="00584024" w:rsidRDefault="00584024" w:rsidP="005840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8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период.</w:t>
      </w: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Default="00584024" w:rsidP="0058402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584024" w:rsidRPr="00584024" w:rsidRDefault="00584024" w:rsidP="00584024">
      <w:pPr>
        <w:jc w:val="center"/>
        <w:rPr>
          <w:b/>
          <w:i/>
          <w:sz w:val="56"/>
          <w:szCs w:val="56"/>
        </w:rPr>
      </w:pPr>
    </w:p>
    <w:sectPr w:rsidR="00584024" w:rsidRPr="00584024" w:rsidSect="00584024">
      <w:pgSz w:w="11906" w:h="16838"/>
      <w:pgMar w:top="720" w:right="720" w:bottom="720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7B1B"/>
    <w:multiLevelType w:val="multilevel"/>
    <w:tmpl w:val="0C3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942ED"/>
    <w:multiLevelType w:val="multilevel"/>
    <w:tmpl w:val="647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14725"/>
    <w:multiLevelType w:val="multilevel"/>
    <w:tmpl w:val="28C0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02"/>
    <w:rsid w:val="000E5402"/>
    <w:rsid w:val="00584024"/>
    <w:rsid w:val="007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9F90"/>
  <w15:chartTrackingRefBased/>
  <w15:docId w15:val="{2971BD57-7EE2-4AFA-9B0D-2E44BA02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8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4024"/>
  </w:style>
  <w:style w:type="paragraph" w:customStyle="1" w:styleId="c5">
    <w:name w:val="c5"/>
    <w:basedOn w:val="a"/>
    <w:rsid w:val="0058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4024"/>
  </w:style>
  <w:style w:type="paragraph" w:customStyle="1" w:styleId="c17">
    <w:name w:val="c17"/>
    <w:basedOn w:val="a"/>
    <w:rsid w:val="0058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2024-08-13T11:10:00Z</dcterms:created>
  <dcterms:modified xsi:type="dcterms:W3CDTF">2024-08-13T11:12:00Z</dcterms:modified>
</cp:coreProperties>
</file>