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B60" w:rsidRDefault="00097B60"/>
    <w:p w:rsidR="00DD0DA7" w:rsidRDefault="00DD0DA7"/>
    <w:p w:rsidR="00DD0DA7" w:rsidRDefault="00DD0DA7"/>
    <w:p w:rsidR="00DD0DA7" w:rsidRDefault="00DD0DA7"/>
    <w:p w:rsidR="00DD0DA7" w:rsidRDefault="00DD0DA7"/>
    <w:p w:rsidR="00DD0DA7" w:rsidRDefault="00DD0DA7"/>
    <w:p w:rsidR="00DD0DA7" w:rsidRDefault="00DD0DA7"/>
    <w:p w:rsidR="00DD0DA7" w:rsidRDefault="00DD0DA7"/>
    <w:p w:rsidR="00DD0DA7" w:rsidRDefault="00DD0DA7"/>
    <w:p w:rsidR="00DD0DA7" w:rsidRDefault="00DD0DA7"/>
    <w:p w:rsidR="00DD0DA7" w:rsidRDefault="00DD0DA7"/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  <w:r w:rsidRPr="00DD0DA7">
        <w:rPr>
          <w:rFonts w:ascii="Times New Roman" w:hAnsi="Times New Roman" w:cs="Times New Roman"/>
          <w:b/>
          <w:i/>
          <w:sz w:val="56"/>
          <w:szCs w:val="56"/>
        </w:rPr>
        <w:t xml:space="preserve">Беседа </w:t>
      </w: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  <w:r w:rsidRPr="00DD0DA7"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  <w:t>«Осторожно, гололед!»</w:t>
      </w: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</w:p>
    <w:p w:rsidR="00DD0DA7" w:rsidRDefault="00DD0DA7" w:rsidP="00DD0DA7">
      <w:pPr>
        <w:jc w:val="center"/>
        <w:rPr>
          <w:rFonts w:ascii="Times New Roman" w:hAnsi="Times New Roman" w:cs="Times New Roman"/>
          <w:b/>
          <w:bCs/>
          <w:i/>
          <w:color w:val="000000"/>
          <w:sz w:val="56"/>
          <w:szCs w:val="56"/>
          <w:shd w:val="clear" w:color="auto" w:fill="FFFFFF"/>
        </w:rPr>
      </w:pP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lastRenderedPageBreak/>
        <w:t>Цель: Познакомить детей старшей группы с правилами безопасного поведения при гололеде.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Задачи: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обеспечить знания основных определений и понятий, относящихся к поведению на улице и дороге во время гололёда; способствовать формированию знаний об опасных факторах гололёда и последствиях для человека;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формировать навыки поведения во время гололёда, гололедицы.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bookmarkStart w:id="0" w:name="_GoBack"/>
      <w:bookmarkEnd w:id="0"/>
      <w:r>
        <w:rPr>
          <w:rStyle w:val="c1"/>
          <w:color w:val="000000"/>
        </w:rPr>
        <w:t>формирование у школьников ответственности за собственную безопасность и безопасность окружающих людей; формирование умений оказания первой доврачебной помощи при травмах.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Ход беседы: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1.Педагог читает детям стихотворение «Гололед»: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Подморозило с утра,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Нет вчерашнего тепла,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На дорогах гололед,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И машины все несет.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Тротуары, как каток,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Сделать бы еще шажок,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Но подошва подвела-Очень скользкая она.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Сколько бед от гололеда! Есть для дворников работа-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Соль насыпать и песок, чтоб пройти прохожий мог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Наступила зима, пора легких заморозков и оттепелей. Это наилучшие условия для гололеда. А гололед, как известно, опасная территория.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2.  Беседа о гололеде. Объяснение слова «гололед».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Гололед и гололедица совершенно разные понятия. Первое - явление природы, второе - ее состояние.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Гололедица — это лед на поверхности, который появляется при понижении температуры в результате замерзания воды, образовавшейся при таянии снега и льда во время оттепели. При колебаниях температуры около нуля гололедица бывает довольно часто.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Гололед — это образование льда на земле, деревьях, проводах и пр., связанное с замерзанием дождя, выпадающего на холодную поверхность. Чаще всего гололед возникает при резком потеплении из изморози, когда теплый воздух проходит над сильно выхоложенной поверхностью. О гололеде обычно не вспоминают более 300 дней в году, но зато те 10-20 дней, когда он случается, долго не забывают. Это значительно более редкое и опасное явление, особенно для энергетиков и автомобилистов, так как трудно предсказывается, обычно быстро и интенсивно развивается.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3.  Вопросы к детям: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-Какая зимняя погода способствует образованию гололеда?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-Почему в гололед происходит много аварий на дорогах?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-Почему в гололед люди часто получают травмы?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-Как обезопасить себя в гололед? -Какие дорожные службы и как помогают людям в гололед?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Меры предосторожности при гололеде: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-как предупредить получение травмы зимой в гололед?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В гололедицу лучше носить обувь на нескользящей подошве с глубоким «протектором». При ходьбе по скользкой поверхности следует ступать на всю подошву, слегка расслабляя при этом ноги в коленях. В момент падения необходимо максимально сгруппироваться, прижимая руки к груди. Если вы чувствуете, что падаете на спину, постарайтесь прижать подбородок к груди, чтобы не удариться затылком. Нежелательно падать на колени или выпрямленные руки. При падении вперед постарайтесь упасть на всю поверхность тела, максимально высоко поднимая голову.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Поскользнувшись и упав, человек стремиться побыстрее подняться. Но не стоит торопиться. Сначала надо осмотреть себя, пошевелить руками и ногами. Если боли нет, можно вставать. Ну а если появились болезненные ощущения, надо постараться определить, чем они вызваны - ушибом, повреждением связок или переломом кости.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Для того, чтобы удержаться на покрытых льдом тротуарах, рекомендуется передвигаться по краю дороги мелкой, шаркающей походкой. Не торопитесь: спешка неизбежно приведет к потере равновесия, падению и как следствие — к ушибу. Если есть возможность, можно держаться за поручни, столбы, стены и другие потенциальные опоры.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Запомнить правила: -не толкаться, не бегать, не играть на скользкой дороге,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не подставлять подножки товарищам, не бороться, идти осторожно, не кататься;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lastRenderedPageBreak/>
        <w:t> если кто-то упал, помочь подняться, звать на помощь взрослого!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4. Беседа о правилах поведения на дороге и улице в гололедицу (На дорогах скользко. Вполне можно упасть. Водителю трудно остановить машину (автобус). В такую погоду надо быть очень осторожным. Нельзя перебегать перед близко идущим транспортом, так как водитель, если даже затормозит, машина будет на скользкой дороге передвигаться какое - то время дальше. Надо терпеливо ждать, когда проедут машины. А если на переходе есть светофор, надо дождаться зеленого сигнала светофора, посмотреть, все ли машины успели притормозить, и только после этого спокойно переходить дорогу.);  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*в снегопад (Стекло машины залеплено снегом и водителю плохо видно пешеходов и светофор).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5.    Воспитатель: -Поднимите руки те, кто любит зиму. В какие игры вы любите играть зимой? (Ответы детей)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-А хотите послушать, как мишка играл зимой?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Чтение стихотворения: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Скрылись под снегом газоны с травой.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Скользко машинам на мостовой,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Льдом затянуло русло реки,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Плюшевый мишка встал на коньки.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-Только катается не на катке…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Вышел на улицу с клюшкой в руке.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Долго ли, дети, здесь до беды?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Есть для хоккея катки и пруды.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Только ботинки с коньками надень,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Лед будет петь под коньками весь день.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-А мостовая- опасный каток.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Нужно во двор возвращаться, дружок.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-Ребята, объясните мишке, почему нельзя кататься на мостовой? (Ответы детей)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6. Педагог: какие вы знаете правила поведения на льду на водоеме, реке, озере?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Лед можно считать прочным, если его толщина не менее семи сантиметров — он может выдержать человека. Для группы людей, а также для устройства катка безопасен лед толщиной не менее двенадцати сантиметров.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Наиболее прочный лед имеет синеватый или зеленоватый оттенок, а матово-белый или с желтоватым оттенком — ненадежен.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Следует обходить участки, запорошенные снегом или покрытые сугробами. Лед под снегом всегда тоньше.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Очень осторожным следует быть в местах, где лед примыкает к берегу. Здесь лед может быть менее прочен, и в нем могут быть трещины.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Прежде, чем ступить на лед, посмотрите, нет ли поблизости проложенной тропы или свежих следов — лучше двигаться по ним, так как этот путь проверен.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Если следов нет, надо внимательно осмотреться и наметить свой маршрут так, чтобы избежать мест, где может быть слабый лед.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Следует взять с собой крепкую палку и с ее помощью проверять прочность льда.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Если после удара палкой о лед появится вода, нужно сразу же возвращаться к берегу. Причем стараться скользить ногами, не отрывая подошвы ото льда.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Если вы на лыжах, то крепление лыж расстегните, чтобы быстро их сбросить. Лыжные палки держите в руках, не накидывая петли на кисти рук, чтобы в случае опасности сразу их отбросить.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При движении по льду группой необходимо соблюдать дистанцию не менее пяти метров друг от друга.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7. Подведение итогов  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-Какая зимняя погода способствует образованию гололеда?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-Почему в гололед происходит много аварий на дорогах?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-Почему в гололед люди часто получают травмы?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-Как обезопасить себя в гололед?</w:t>
      </w:r>
    </w:p>
    <w:p w:rsidR="00DD0DA7" w:rsidRDefault="00DD0DA7" w:rsidP="00DD0DA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Повторение правил поведения зимой в гололед.</w:t>
      </w:r>
    </w:p>
    <w:p w:rsidR="00DD0DA7" w:rsidRPr="00DD0DA7" w:rsidRDefault="00DD0DA7" w:rsidP="00DD0DA7">
      <w:pPr>
        <w:jc w:val="center"/>
        <w:rPr>
          <w:rFonts w:ascii="Times New Roman" w:hAnsi="Times New Roman" w:cs="Times New Roman"/>
          <w:i/>
          <w:sz w:val="56"/>
          <w:szCs w:val="56"/>
        </w:rPr>
      </w:pPr>
    </w:p>
    <w:sectPr w:rsidR="00DD0DA7" w:rsidRPr="00DD0DA7" w:rsidSect="00DD0DA7">
      <w:pgSz w:w="11906" w:h="16838"/>
      <w:pgMar w:top="720" w:right="720" w:bottom="720" w:left="720" w:header="708" w:footer="708" w:gutter="0"/>
      <w:pgBorders w:display="firstPage" w:offsetFrom="page">
        <w:top w:val="thinThickMediumGap" w:sz="24" w:space="24" w:color="auto"/>
        <w:left w:val="thinThickMediumGap" w:sz="24" w:space="24" w:color="auto"/>
        <w:bottom w:val="thickThinMediumGap" w:sz="24" w:space="24" w:color="auto"/>
        <w:right w:val="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3F8"/>
    <w:rsid w:val="00097B60"/>
    <w:rsid w:val="00DD0DA7"/>
    <w:rsid w:val="00F95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1585A"/>
  <w15:chartTrackingRefBased/>
  <w15:docId w15:val="{92861729-8C8D-4C26-9983-C2C760880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DD0D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DD0D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61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997</Words>
  <Characters>5686</Characters>
  <Application>Microsoft Office Word</Application>
  <DocSecurity>0</DocSecurity>
  <Lines>47</Lines>
  <Paragraphs>13</Paragraphs>
  <ScaleCrop>false</ScaleCrop>
  <Company/>
  <LinksUpToDate>false</LinksUpToDate>
  <CharactersWithSpaces>6670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2024-08-07T03:52:00Z</dcterms:created>
  <dcterms:modified xsi:type="dcterms:W3CDTF">2024-08-07T04:04:00Z</dcterms:modified>
</cp:coreProperties>
</file>