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r w:rsidRPr="00224C95">
        <w:rPr>
          <w:rFonts w:ascii="Times New Roman" w:eastAsia="Times New Roman" w:hAnsi="Times New Roman" w:cs="Times New Roman"/>
          <w:b/>
          <w:bCs/>
          <w:color w:val="000000"/>
          <w:sz w:val="32"/>
          <w:szCs w:val="32"/>
          <w:lang w:eastAsia="ru-RU"/>
        </w:rPr>
        <w:br/>
      </w: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r w:rsidRPr="00224C95">
        <w:rPr>
          <w:rFonts w:ascii="Times New Roman" w:eastAsia="Times New Roman" w:hAnsi="Times New Roman" w:cs="Times New Roman"/>
          <w:b/>
          <w:bCs/>
          <w:i/>
          <w:color w:val="000000"/>
          <w:sz w:val="72"/>
          <w:szCs w:val="72"/>
          <w:lang w:eastAsia="ru-RU"/>
        </w:rPr>
        <w:t>Консультация для молодых педагогов</w:t>
      </w: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lang w:eastAsia="ru-RU"/>
        </w:rPr>
      </w:pPr>
    </w:p>
    <w:p w:rsidR="00224C95" w:rsidRPr="00224C95" w:rsidRDefault="00224C95" w:rsidP="00224C95">
      <w:pPr>
        <w:shd w:val="clear" w:color="auto" w:fill="FFFFFF"/>
        <w:spacing w:after="0" w:line="240" w:lineRule="auto"/>
        <w:jc w:val="center"/>
        <w:rPr>
          <w:rFonts w:ascii="Times New Roman" w:eastAsia="Times New Roman" w:hAnsi="Times New Roman" w:cs="Times New Roman"/>
          <w:i/>
          <w:color w:val="000000"/>
          <w:sz w:val="72"/>
          <w:szCs w:val="72"/>
          <w:lang w:eastAsia="ru-RU"/>
        </w:rPr>
      </w:pP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b/>
          <w:bCs/>
          <w:color w:val="000000"/>
          <w:sz w:val="28"/>
          <w:szCs w:val="28"/>
          <w:u w:val="single"/>
          <w:lang w:eastAsia="ru-RU"/>
        </w:rPr>
        <w:lastRenderedPageBreak/>
        <w:t>Цель.</w:t>
      </w:r>
      <w:r w:rsidRPr="00224C95">
        <w:rPr>
          <w:rFonts w:ascii="Times New Roman" w:eastAsia="Times New Roman" w:hAnsi="Times New Roman" w:cs="Times New Roman"/>
          <w:color w:val="000000"/>
          <w:sz w:val="28"/>
          <w:szCs w:val="28"/>
          <w:lang w:eastAsia="ru-RU"/>
        </w:rPr>
        <w:t> Расширение знаний молодых педагогов о двигательной активности в режимных моментах</w:t>
      </w:r>
    </w:p>
    <w:p w:rsidR="00224C95" w:rsidRPr="00224C95" w:rsidRDefault="00224C95" w:rsidP="00224C95">
      <w:pPr>
        <w:shd w:val="clear" w:color="auto" w:fill="FFFFFF"/>
        <w:spacing w:after="0" w:line="240" w:lineRule="auto"/>
        <w:ind w:left="708"/>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i/>
          <w:iCs/>
          <w:color w:val="000000"/>
          <w:sz w:val="28"/>
          <w:szCs w:val="28"/>
          <w:lang w:eastAsia="ru-RU"/>
        </w:rPr>
        <w:t>Движение – это жизнь!</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i/>
          <w:iCs/>
          <w:color w:val="000000"/>
          <w:sz w:val="28"/>
          <w:szCs w:val="28"/>
          <w:lang w:eastAsia="ru-RU"/>
        </w:rPr>
        <w:t>Движение </w:t>
      </w:r>
      <w:r w:rsidRPr="00224C95">
        <w:rPr>
          <w:rFonts w:ascii="Times New Roman" w:eastAsia="Times New Roman" w:hAnsi="Times New Roman" w:cs="Times New Roman"/>
          <w:color w:val="000000"/>
          <w:sz w:val="28"/>
          <w:szCs w:val="28"/>
          <w:lang w:eastAsia="ru-RU"/>
        </w:rPr>
        <w:t xml:space="preserve">– это огромная радость, которая появляется от </w:t>
      </w:r>
      <w:proofErr w:type="gramStart"/>
      <w:r w:rsidRPr="00224C95">
        <w:rPr>
          <w:rFonts w:ascii="Times New Roman" w:eastAsia="Times New Roman" w:hAnsi="Times New Roman" w:cs="Times New Roman"/>
          <w:color w:val="000000"/>
          <w:sz w:val="28"/>
          <w:szCs w:val="28"/>
          <w:lang w:eastAsia="ru-RU"/>
        </w:rPr>
        <w:t>удовлетворения  естественной</w:t>
      </w:r>
      <w:proofErr w:type="gramEnd"/>
      <w:r w:rsidRPr="00224C95">
        <w:rPr>
          <w:rFonts w:ascii="Times New Roman" w:eastAsia="Times New Roman" w:hAnsi="Times New Roman" w:cs="Times New Roman"/>
          <w:color w:val="000000"/>
          <w:sz w:val="28"/>
          <w:szCs w:val="28"/>
          <w:lang w:eastAsia="ru-RU"/>
        </w:rPr>
        <w:t xml:space="preserve"> потребности ребенка в двигательной активности, от познания им окружающего мира, от сознания, что тело подчиненно разуму и воле.</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i/>
          <w:iCs/>
          <w:color w:val="000000"/>
          <w:sz w:val="28"/>
          <w:szCs w:val="28"/>
          <w:lang w:eastAsia="ru-RU"/>
        </w:rPr>
        <w:t>Что такое двигательная активность?</w:t>
      </w:r>
    </w:p>
    <w:p w:rsidR="00224C95" w:rsidRPr="00224C95" w:rsidRDefault="00224C95" w:rsidP="00224C95">
      <w:pPr>
        <w:numPr>
          <w:ilvl w:val="0"/>
          <w:numId w:val="1"/>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Под двигательной активностью нами понимается суммарное количество двигательных действий, выполняемых человеком в процессе повседневной деятельности.</w:t>
      </w:r>
    </w:p>
    <w:p w:rsidR="00224C95" w:rsidRPr="00224C95" w:rsidRDefault="00224C95" w:rsidP="00224C95">
      <w:pPr>
        <w:numPr>
          <w:ilvl w:val="0"/>
          <w:numId w:val="1"/>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В теории и методике физического воспитания выделяется три вида двигательной активности:</w:t>
      </w:r>
    </w:p>
    <w:p w:rsidR="00224C95" w:rsidRPr="00224C95" w:rsidRDefault="00224C95" w:rsidP="00224C95">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Регламентированная</w:t>
      </w:r>
    </w:p>
    <w:p w:rsidR="00224C95" w:rsidRPr="00224C95" w:rsidRDefault="00224C95" w:rsidP="00224C95">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Частично-регламентированная</w:t>
      </w:r>
    </w:p>
    <w:p w:rsidR="00224C95" w:rsidRPr="00224C95" w:rsidRDefault="00224C95" w:rsidP="00224C95">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Нерегламентированная</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u w:val="single"/>
          <w:lang w:eastAsia="ru-RU"/>
        </w:rPr>
        <w:t>Регламентированная двигательная активность</w:t>
      </w:r>
    </w:p>
    <w:p w:rsidR="00224C95" w:rsidRPr="00224C95" w:rsidRDefault="00224C95" w:rsidP="00224C95">
      <w:pPr>
        <w:numPr>
          <w:ilvl w:val="0"/>
          <w:numId w:val="3"/>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представляет собой суммарный объём специально избираемых и направленно воздействующих на организм дошкольников физических упражнений и двигательных действий.</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(Утренняя гимнастика, образовательные области: физическая культура,  </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музыка.)</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u w:val="single"/>
          <w:lang w:eastAsia="ru-RU"/>
        </w:rPr>
        <w:t>Частично-регламентированная активность</w:t>
      </w:r>
    </w:p>
    <w:p w:rsidR="00224C95" w:rsidRPr="00224C95" w:rsidRDefault="00224C95" w:rsidP="00224C95">
      <w:pPr>
        <w:numPr>
          <w:ilvl w:val="0"/>
          <w:numId w:val="4"/>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это объём двигательных действий, возникающих по ходу решения двигательных задач.</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(например, во время выполнения подвижных игр)</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u w:val="single"/>
          <w:lang w:eastAsia="ru-RU"/>
        </w:rPr>
        <w:t>Нерегламентированная активность</w:t>
      </w:r>
    </w:p>
    <w:p w:rsidR="00224C95" w:rsidRPr="00224C95" w:rsidRDefault="00224C95" w:rsidP="00224C95">
      <w:pPr>
        <w:numPr>
          <w:ilvl w:val="0"/>
          <w:numId w:val="5"/>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включает объём спонтанно выполняемых двигательных действий</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(например, в быту или самостоятельной деятельности)</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b/>
          <w:bCs/>
          <w:color w:val="000000"/>
          <w:sz w:val="28"/>
          <w:szCs w:val="28"/>
          <w:lang w:eastAsia="ru-RU"/>
        </w:rPr>
        <w:t>Этапы планирования двигательной активности</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i/>
          <w:iCs/>
          <w:color w:val="000000"/>
          <w:sz w:val="28"/>
          <w:szCs w:val="28"/>
          <w:lang w:eastAsia="ru-RU"/>
        </w:rPr>
        <w:t xml:space="preserve">1-й этап </w:t>
      </w:r>
      <w:proofErr w:type="gramStart"/>
      <w:r w:rsidRPr="00224C95">
        <w:rPr>
          <w:rFonts w:ascii="Times New Roman" w:eastAsia="Times New Roman" w:hAnsi="Times New Roman" w:cs="Times New Roman"/>
          <w:i/>
          <w:iCs/>
          <w:color w:val="000000"/>
          <w:sz w:val="28"/>
          <w:szCs w:val="28"/>
          <w:lang w:eastAsia="ru-RU"/>
        </w:rPr>
        <w:t>педагогического  процесса</w:t>
      </w:r>
      <w:proofErr w:type="gramEnd"/>
      <w:r w:rsidRPr="00224C95">
        <w:rPr>
          <w:rFonts w:ascii="Times New Roman" w:eastAsia="Times New Roman" w:hAnsi="Times New Roman" w:cs="Times New Roman"/>
          <w:i/>
          <w:iCs/>
          <w:color w:val="000000"/>
          <w:sz w:val="28"/>
          <w:szCs w:val="28"/>
          <w:lang w:eastAsia="ru-RU"/>
        </w:rPr>
        <w:t xml:space="preserve"> – </w:t>
      </w:r>
      <w:r w:rsidRPr="00224C95">
        <w:rPr>
          <w:rFonts w:ascii="Times New Roman" w:eastAsia="Times New Roman" w:hAnsi="Times New Roman" w:cs="Times New Roman"/>
          <w:b/>
          <w:bCs/>
          <w:i/>
          <w:iCs/>
          <w:color w:val="000000"/>
          <w:sz w:val="28"/>
          <w:szCs w:val="28"/>
          <w:lang w:eastAsia="ru-RU"/>
        </w:rPr>
        <w:t>«Утро»</w:t>
      </w:r>
    </w:p>
    <w:p w:rsidR="00224C95" w:rsidRPr="00224C95" w:rsidRDefault="00224C95" w:rsidP="00224C95">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Утром целесообразно планировать двигательную деятельность, знакомую по содержанию, в зависимости от интересов </w:t>
      </w:r>
      <w:proofErr w:type="gramStart"/>
      <w:r w:rsidRPr="00224C95">
        <w:rPr>
          <w:rFonts w:ascii="Times New Roman" w:eastAsia="Times New Roman" w:hAnsi="Times New Roman" w:cs="Times New Roman"/>
          <w:color w:val="000000"/>
          <w:sz w:val="28"/>
          <w:szCs w:val="28"/>
          <w:lang w:eastAsia="ru-RU"/>
        </w:rPr>
        <w:t>и  потребностей</w:t>
      </w:r>
      <w:proofErr w:type="gramEnd"/>
      <w:r w:rsidRPr="00224C95">
        <w:rPr>
          <w:rFonts w:ascii="Times New Roman" w:eastAsia="Times New Roman" w:hAnsi="Times New Roman" w:cs="Times New Roman"/>
          <w:color w:val="000000"/>
          <w:sz w:val="28"/>
          <w:szCs w:val="28"/>
          <w:lang w:eastAsia="ru-RU"/>
        </w:rPr>
        <w:t xml:space="preserve"> детей.</w:t>
      </w:r>
    </w:p>
    <w:p w:rsidR="00224C95" w:rsidRPr="00224C95" w:rsidRDefault="00224C95" w:rsidP="00224C95">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Планировать игры, знакомые детям, лучше малой </w:t>
      </w:r>
      <w:proofErr w:type="gramStart"/>
      <w:r w:rsidRPr="00224C95">
        <w:rPr>
          <w:rFonts w:ascii="Times New Roman" w:eastAsia="Times New Roman" w:hAnsi="Times New Roman" w:cs="Times New Roman"/>
          <w:color w:val="000000"/>
          <w:sz w:val="28"/>
          <w:szCs w:val="28"/>
          <w:lang w:eastAsia="ru-RU"/>
        </w:rPr>
        <w:t>или  средней</w:t>
      </w:r>
      <w:proofErr w:type="gramEnd"/>
      <w:r w:rsidRPr="00224C95">
        <w:rPr>
          <w:rFonts w:ascii="Times New Roman" w:eastAsia="Times New Roman" w:hAnsi="Times New Roman" w:cs="Times New Roman"/>
          <w:color w:val="000000"/>
          <w:sz w:val="28"/>
          <w:szCs w:val="28"/>
          <w:lang w:eastAsia="ru-RU"/>
        </w:rPr>
        <w:t xml:space="preserve"> подвижности («Найди, что спрятано», «Пронеси мяч, не задев  кеглю»). При планировании подвижных игр необходимо учитывать, </w:t>
      </w:r>
      <w:proofErr w:type="gramStart"/>
      <w:r w:rsidRPr="00224C95">
        <w:rPr>
          <w:rFonts w:ascii="Times New Roman" w:eastAsia="Times New Roman" w:hAnsi="Times New Roman" w:cs="Times New Roman"/>
          <w:color w:val="000000"/>
          <w:sz w:val="28"/>
          <w:szCs w:val="28"/>
          <w:lang w:eastAsia="ru-RU"/>
        </w:rPr>
        <w:t>какая  деятельность</w:t>
      </w:r>
      <w:proofErr w:type="gramEnd"/>
      <w:r w:rsidRPr="00224C95">
        <w:rPr>
          <w:rFonts w:ascii="Times New Roman" w:eastAsia="Times New Roman" w:hAnsi="Times New Roman" w:cs="Times New Roman"/>
          <w:color w:val="000000"/>
          <w:sz w:val="28"/>
          <w:szCs w:val="28"/>
          <w:lang w:eastAsia="ru-RU"/>
        </w:rPr>
        <w:t xml:space="preserve"> будет после завтрака. Если непосредственно образовательная деятельность связана с </w:t>
      </w:r>
      <w:proofErr w:type="gramStart"/>
      <w:r w:rsidRPr="00224C95">
        <w:rPr>
          <w:rFonts w:ascii="Times New Roman" w:eastAsia="Times New Roman" w:hAnsi="Times New Roman" w:cs="Times New Roman"/>
          <w:color w:val="000000"/>
          <w:sz w:val="28"/>
          <w:szCs w:val="28"/>
          <w:lang w:eastAsia="ru-RU"/>
        </w:rPr>
        <w:t>длительной  статической</w:t>
      </w:r>
      <w:proofErr w:type="gramEnd"/>
      <w:r w:rsidRPr="00224C95">
        <w:rPr>
          <w:rFonts w:ascii="Times New Roman" w:eastAsia="Times New Roman" w:hAnsi="Times New Roman" w:cs="Times New Roman"/>
          <w:color w:val="000000"/>
          <w:sz w:val="28"/>
          <w:szCs w:val="28"/>
          <w:lang w:eastAsia="ru-RU"/>
        </w:rPr>
        <w:t xml:space="preserve"> позой (математика, развитие речи  изо - деятельность), то  лучше  утром запланировать игры средней и даже большой подвижности;</w:t>
      </w:r>
    </w:p>
    <w:p w:rsidR="00224C95" w:rsidRPr="00224C95" w:rsidRDefault="00224C95" w:rsidP="00224C95">
      <w:pPr>
        <w:numPr>
          <w:ilvl w:val="0"/>
          <w:numId w:val="6"/>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Утром обязательно нужно </w:t>
      </w:r>
      <w:proofErr w:type="gramStart"/>
      <w:r w:rsidRPr="00224C95">
        <w:rPr>
          <w:rFonts w:ascii="Times New Roman" w:eastAsia="Times New Roman" w:hAnsi="Times New Roman" w:cs="Times New Roman"/>
          <w:color w:val="000000"/>
          <w:sz w:val="28"/>
          <w:szCs w:val="28"/>
          <w:lang w:eastAsia="ru-RU"/>
        </w:rPr>
        <w:t>проводить  индивидуальную</w:t>
      </w:r>
      <w:proofErr w:type="gramEnd"/>
      <w:r w:rsidRPr="00224C95">
        <w:rPr>
          <w:rFonts w:ascii="Times New Roman" w:eastAsia="Times New Roman" w:hAnsi="Times New Roman" w:cs="Times New Roman"/>
          <w:color w:val="000000"/>
          <w:sz w:val="28"/>
          <w:szCs w:val="28"/>
          <w:lang w:eastAsia="ru-RU"/>
        </w:rPr>
        <w:t xml:space="preserve"> работу с детьми, независимо от уровня их физического  развития, а также индивидуальную работу с детьми, которые имеют  различные отклонения в осанке, зрении, нарушения слуха, нервной  системы, ожирение.</w:t>
      </w:r>
    </w:p>
    <w:p w:rsidR="00224C95" w:rsidRPr="00224C95" w:rsidRDefault="00224C95" w:rsidP="00224C95">
      <w:pPr>
        <w:numPr>
          <w:ilvl w:val="0"/>
          <w:numId w:val="6"/>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i/>
          <w:iCs/>
          <w:color w:val="000000"/>
          <w:sz w:val="28"/>
          <w:szCs w:val="28"/>
          <w:lang w:eastAsia="ru-RU"/>
        </w:rPr>
        <w:t xml:space="preserve">2-й этап </w:t>
      </w:r>
      <w:proofErr w:type="gramStart"/>
      <w:r w:rsidRPr="00224C95">
        <w:rPr>
          <w:rFonts w:ascii="Times New Roman" w:eastAsia="Times New Roman" w:hAnsi="Times New Roman" w:cs="Times New Roman"/>
          <w:i/>
          <w:iCs/>
          <w:color w:val="000000"/>
          <w:sz w:val="28"/>
          <w:szCs w:val="28"/>
          <w:lang w:eastAsia="ru-RU"/>
        </w:rPr>
        <w:t>педагогического  процесса</w:t>
      </w:r>
      <w:proofErr w:type="gramEnd"/>
      <w:r w:rsidRPr="00224C95">
        <w:rPr>
          <w:rFonts w:ascii="Times New Roman" w:eastAsia="Times New Roman" w:hAnsi="Times New Roman" w:cs="Times New Roman"/>
          <w:i/>
          <w:iCs/>
          <w:color w:val="000000"/>
          <w:sz w:val="28"/>
          <w:szCs w:val="28"/>
          <w:lang w:eastAsia="ru-RU"/>
        </w:rPr>
        <w:t xml:space="preserve"> – </w:t>
      </w:r>
      <w:r w:rsidRPr="00224C95">
        <w:rPr>
          <w:rFonts w:ascii="Times New Roman" w:eastAsia="Times New Roman" w:hAnsi="Times New Roman" w:cs="Times New Roman"/>
          <w:b/>
          <w:bCs/>
          <w:i/>
          <w:iCs/>
          <w:color w:val="000000"/>
          <w:sz w:val="28"/>
          <w:szCs w:val="28"/>
          <w:lang w:eastAsia="ru-RU"/>
        </w:rPr>
        <w:t>«Прогулка»</w:t>
      </w:r>
    </w:p>
    <w:p w:rsidR="00224C95" w:rsidRPr="00224C95" w:rsidRDefault="00224C95" w:rsidP="00224C95">
      <w:pPr>
        <w:numPr>
          <w:ilvl w:val="0"/>
          <w:numId w:val="7"/>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lastRenderedPageBreak/>
        <w:t xml:space="preserve">На прогулке предлагается </w:t>
      </w:r>
      <w:proofErr w:type="gramStart"/>
      <w:r w:rsidRPr="00224C95">
        <w:rPr>
          <w:rFonts w:ascii="Times New Roman" w:eastAsia="Times New Roman" w:hAnsi="Times New Roman" w:cs="Times New Roman"/>
          <w:color w:val="000000"/>
          <w:sz w:val="28"/>
          <w:szCs w:val="28"/>
          <w:lang w:eastAsia="ru-RU"/>
        </w:rPr>
        <w:t>планировать  одну</w:t>
      </w:r>
      <w:proofErr w:type="gramEnd"/>
      <w:r w:rsidRPr="00224C95">
        <w:rPr>
          <w:rFonts w:ascii="Times New Roman" w:eastAsia="Times New Roman" w:hAnsi="Times New Roman" w:cs="Times New Roman"/>
          <w:color w:val="000000"/>
          <w:sz w:val="28"/>
          <w:szCs w:val="28"/>
          <w:lang w:eastAsia="ru-RU"/>
        </w:rPr>
        <w:t xml:space="preserve"> подвижную игру, общую для  всех детей, и 1-2 игры с подгруппами детей. Кроме того, воспитатель   должен наметить игровые упражнения для индивидуальной работы.</w:t>
      </w:r>
    </w:p>
    <w:p w:rsidR="00224C95" w:rsidRPr="00224C95" w:rsidRDefault="00224C95" w:rsidP="00224C95">
      <w:pPr>
        <w:numPr>
          <w:ilvl w:val="0"/>
          <w:numId w:val="7"/>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Важно для прогулки планировать не только подвижные, но </w:t>
      </w:r>
      <w:proofErr w:type="gramStart"/>
      <w:r w:rsidRPr="00224C95">
        <w:rPr>
          <w:rFonts w:ascii="Times New Roman" w:eastAsia="Times New Roman" w:hAnsi="Times New Roman" w:cs="Times New Roman"/>
          <w:color w:val="000000"/>
          <w:sz w:val="28"/>
          <w:szCs w:val="28"/>
          <w:lang w:eastAsia="ru-RU"/>
        </w:rPr>
        <w:t>и  спортивные</w:t>
      </w:r>
      <w:proofErr w:type="gramEnd"/>
      <w:r w:rsidRPr="00224C95">
        <w:rPr>
          <w:rFonts w:ascii="Times New Roman" w:eastAsia="Times New Roman" w:hAnsi="Times New Roman" w:cs="Times New Roman"/>
          <w:color w:val="000000"/>
          <w:sz w:val="28"/>
          <w:szCs w:val="28"/>
          <w:lang w:eastAsia="ru-RU"/>
        </w:rPr>
        <w:t xml:space="preserve">  игры (зимой - хоккей; весной, летом, осенью - футбол, баскетбол,  бадминтон, городки) и спортивные упражнения (зимой -катание на санках, скольжение по ледяным дорожкам, ходьба на лыжах; весной, летом, осенью - катание на велосипеде,  самокате).</w:t>
      </w:r>
    </w:p>
    <w:p w:rsidR="00224C95" w:rsidRPr="00224C95" w:rsidRDefault="00224C95" w:rsidP="00224C95">
      <w:pPr>
        <w:numPr>
          <w:ilvl w:val="0"/>
          <w:numId w:val="7"/>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Необходимо учитывать, какая НОД предшествовала прогулке: </w:t>
      </w:r>
      <w:proofErr w:type="gramStart"/>
      <w:r w:rsidRPr="00224C95">
        <w:rPr>
          <w:rFonts w:ascii="Times New Roman" w:eastAsia="Times New Roman" w:hAnsi="Times New Roman" w:cs="Times New Roman"/>
          <w:color w:val="000000"/>
          <w:sz w:val="28"/>
          <w:szCs w:val="28"/>
          <w:lang w:eastAsia="ru-RU"/>
        </w:rPr>
        <w:t>если  она</w:t>
      </w:r>
      <w:proofErr w:type="gramEnd"/>
      <w:r w:rsidRPr="00224C95">
        <w:rPr>
          <w:rFonts w:ascii="Times New Roman" w:eastAsia="Times New Roman" w:hAnsi="Times New Roman" w:cs="Times New Roman"/>
          <w:color w:val="000000"/>
          <w:sz w:val="28"/>
          <w:szCs w:val="28"/>
          <w:lang w:eastAsia="ru-RU"/>
        </w:rPr>
        <w:t xml:space="preserve"> носила подвижный  характер  физическая культура, музыка), то прогулку  лучше начать с наблюдения, но если  дети  были ограничены в  движениях, то прогулку  лучше начать с подвижных, спортивных игр.</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i/>
          <w:iCs/>
          <w:color w:val="000000"/>
          <w:sz w:val="28"/>
          <w:szCs w:val="28"/>
          <w:lang w:eastAsia="ru-RU"/>
        </w:rPr>
        <w:t xml:space="preserve">3-й этап </w:t>
      </w:r>
      <w:proofErr w:type="gramStart"/>
      <w:r w:rsidRPr="00224C95">
        <w:rPr>
          <w:rFonts w:ascii="Times New Roman" w:eastAsia="Times New Roman" w:hAnsi="Times New Roman" w:cs="Times New Roman"/>
          <w:i/>
          <w:iCs/>
          <w:color w:val="000000"/>
          <w:sz w:val="28"/>
          <w:szCs w:val="28"/>
          <w:lang w:eastAsia="ru-RU"/>
        </w:rPr>
        <w:t>педагогического  процесса</w:t>
      </w:r>
      <w:proofErr w:type="gramEnd"/>
      <w:r w:rsidRPr="00224C95">
        <w:rPr>
          <w:rFonts w:ascii="Times New Roman" w:eastAsia="Times New Roman" w:hAnsi="Times New Roman" w:cs="Times New Roman"/>
          <w:i/>
          <w:iCs/>
          <w:color w:val="000000"/>
          <w:sz w:val="28"/>
          <w:szCs w:val="28"/>
          <w:lang w:eastAsia="ru-RU"/>
        </w:rPr>
        <w:t xml:space="preserve"> – </w:t>
      </w:r>
      <w:r w:rsidRPr="00224C95">
        <w:rPr>
          <w:rFonts w:ascii="Times New Roman" w:eastAsia="Times New Roman" w:hAnsi="Times New Roman" w:cs="Times New Roman"/>
          <w:b/>
          <w:bCs/>
          <w:i/>
          <w:iCs/>
          <w:color w:val="000000"/>
          <w:sz w:val="28"/>
          <w:szCs w:val="28"/>
          <w:lang w:eastAsia="ru-RU"/>
        </w:rPr>
        <w:t>«Вторая половина дня»</w:t>
      </w:r>
    </w:p>
    <w:p w:rsidR="00224C95" w:rsidRPr="00224C95" w:rsidRDefault="00224C95" w:rsidP="00224C95">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Во вторую </w:t>
      </w:r>
      <w:proofErr w:type="gramStart"/>
      <w:r w:rsidRPr="00224C95">
        <w:rPr>
          <w:rFonts w:ascii="Times New Roman" w:eastAsia="Times New Roman" w:hAnsi="Times New Roman" w:cs="Times New Roman"/>
          <w:color w:val="000000"/>
          <w:sz w:val="28"/>
          <w:szCs w:val="28"/>
          <w:lang w:eastAsia="ru-RU"/>
        </w:rPr>
        <w:t>половину  дня</w:t>
      </w:r>
      <w:proofErr w:type="gramEnd"/>
      <w:r w:rsidRPr="00224C95">
        <w:rPr>
          <w:rFonts w:ascii="Times New Roman" w:eastAsia="Times New Roman" w:hAnsi="Times New Roman" w:cs="Times New Roman"/>
          <w:color w:val="000000"/>
          <w:sz w:val="28"/>
          <w:szCs w:val="28"/>
          <w:lang w:eastAsia="ru-RU"/>
        </w:rPr>
        <w:t xml:space="preserve"> кроме гимнастики пробуждения и закаливающих мероприятий предлагается  планировать активный  отдых  детей (Праздники, досуги, развлечения) различное  физкультурное оборудование, тренажеры, дидактический материал -  карточки для самостоятельной двигательной активности.</w:t>
      </w:r>
    </w:p>
    <w:p w:rsidR="00224C95" w:rsidRPr="00224C95" w:rsidRDefault="00224C95" w:rsidP="00224C95">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Во вторую половину дня также необходимо </w:t>
      </w:r>
      <w:proofErr w:type="gramStart"/>
      <w:r w:rsidRPr="00224C95">
        <w:rPr>
          <w:rFonts w:ascii="Times New Roman" w:eastAsia="Times New Roman" w:hAnsi="Times New Roman" w:cs="Times New Roman"/>
          <w:color w:val="000000"/>
          <w:sz w:val="28"/>
          <w:szCs w:val="28"/>
          <w:lang w:eastAsia="ru-RU"/>
        </w:rPr>
        <w:t>запланировать  самостоятельную</w:t>
      </w:r>
      <w:proofErr w:type="gramEnd"/>
      <w:r w:rsidRPr="00224C95">
        <w:rPr>
          <w:rFonts w:ascii="Times New Roman" w:eastAsia="Times New Roman" w:hAnsi="Times New Roman" w:cs="Times New Roman"/>
          <w:color w:val="000000"/>
          <w:sz w:val="28"/>
          <w:szCs w:val="28"/>
          <w:lang w:eastAsia="ru-RU"/>
        </w:rPr>
        <w:t xml:space="preserve"> двигательную деятельность, используя детей,  лучше планировать спокойную двигательную деятельность -  малоподвижные игры, дыхательные упражнения, оздоровительные упражнения, пальчиковую  гимнастику.</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b/>
          <w:bCs/>
          <w:color w:val="000000"/>
          <w:sz w:val="28"/>
          <w:szCs w:val="28"/>
          <w:lang w:eastAsia="ru-RU"/>
        </w:rPr>
        <w:t>Требования, предъявляемые к планированию двигательной активности:</w:t>
      </w:r>
    </w:p>
    <w:p w:rsidR="00224C95" w:rsidRPr="00224C95" w:rsidRDefault="00224C95" w:rsidP="00224C95">
      <w:pPr>
        <w:numPr>
          <w:ilvl w:val="0"/>
          <w:numId w:val="8"/>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Планирование должно обеспечить </w:t>
      </w:r>
      <w:proofErr w:type="gramStart"/>
      <w:r w:rsidRPr="00224C95">
        <w:rPr>
          <w:rFonts w:ascii="Times New Roman" w:eastAsia="Times New Roman" w:hAnsi="Times New Roman" w:cs="Times New Roman"/>
          <w:color w:val="000000"/>
          <w:sz w:val="28"/>
          <w:szCs w:val="28"/>
          <w:lang w:eastAsia="ru-RU"/>
        </w:rPr>
        <w:t>решение  главной</w:t>
      </w:r>
      <w:proofErr w:type="gramEnd"/>
      <w:r w:rsidRPr="00224C95">
        <w:rPr>
          <w:rFonts w:ascii="Times New Roman" w:eastAsia="Times New Roman" w:hAnsi="Times New Roman" w:cs="Times New Roman"/>
          <w:color w:val="000000"/>
          <w:sz w:val="28"/>
          <w:szCs w:val="28"/>
          <w:lang w:eastAsia="ru-RU"/>
        </w:rPr>
        <w:t xml:space="preserve">  цели  воспитания - формирование индивидуальной, неповторимой личности, поэтому  важно грамотно сочетать фронтальные и индивидуальные формы  работы.</w:t>
      </w:r>
    </w:p>
    <w:p w:rsidR="00224C95" w:rsidRPr="00224C95" w:rsidRDefault="00224C95" w:rsidP="00224C95">
      <w:pPr>
        <w:numPr>
          <w:ilvl w:val="0"/>
          <w:numId w:val="8"/>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При планировании необходимо избегать формализма. План </w:t>
      </w:r>
      <w:proofErr w:type="gramStart"/>
      <w:r w:rsidRPr="00224C95">
        <w:rPr>
          <w:rFonts w:ascii="Times New Roman" w:eastAsia="Times New Roman" w:hAnsi="Times New Roman" w:cs="Times New Roman"/>
          <w:color w:val="000000"/>
          <w:sz w:val="28"/>
          <w:szCs w:val="28"/>
          <w:lang w:eastAsia="ru-RU"/>
        </w:rPr>
        <w:t>должен  быть</w:t>
      </w:r>
      <w:proofErr w:type="gramEnd"/>
      <w:r w:rsidRPr="00224C95">
        <w:rPr>
          <w:rFonts w:ascii="Times New Roman" w:eastAsia="Times New Roman" w:hAnsi="Times New Roman" w:cs="Times New Roman"/>
          <w:color w:val="000000"/>
          <w:sz w:val="28"/>
          <w:szCs w:val="28"/>
          <w:lang w:eastAsia="ru-RU"/>
        </w:rPr>
        <w:t xml:space="preserve"> реальным.</w:t>
      </w:r>
    </w:p>
    <w:p w:rsidR="00224C95" w:rsidRPr="00224C95" w:rsidRDefault="00224C95" w:rsidP="00224C95">
      <w:pPr>
        <w:numPr>
          <w:ilvl w:val="0"/>
          <w:numId w:val="8"/>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При планировании необходимо учитывать критические периоды </w:t>
      </w:r>
      <w:proofErr w:type="gramStart"/>
      <w:r w:rsidRPr="00224C95">
        <w:rPr>
          <w:rFonts w:ascii="Times New Roman" w:eastAsia="Times New Roman" w:hAnsi="Times New Roman" w:cs="Times New Roman"/>
          <w:color w:val="000000"/>
          <w:sz w:val="28"/>
          <w:szCs w:val="28"/>
          <w:lang w:eastAsia="ru-RU"/>
        </w:rPr>
        <w:t>в  физическом</w:t>
      </w:r>
      <w:proofErr w:type="gramEnd"/>
      <w:r w:rsidRPr="00224C95">
        <w:rPr>
          <w:rFonts w:ascii="Times New Roman" w:eastAsia="Times New Roman" w:hAnsi="Times New Roman" w:cs="Times New Roman"/>
          <w:color w:val="000000"/>
          <w:sz w:val="28"/>
          <w:szCs w:val="28"/>
          <w:lang w:eastAsia="ru-RU"/>
        </w:rPr>
        <w:t xml:space="preserve"> и психическом развитии,  уровень физического развития и  физической подготовленности ребенка, тип высшей нервной  деятельности, степень развития анализаторных систем,  </w:t>
      </w:r>
      <w:proofErr w:type="spellStart"/>
      <w:r w:rsidRPr="00224C95">
        <w:rPr>
          <w:rFonts w:ascii="Times New Roman" w:eastAsia="Times New Roman" w:hAnsi="Times New Roman" w:cs="Times New Roman"/>
          <w:color w:val="000000"/>
          <w:sz w:val="28"/>
          <w:szCs w:val="28"/>
          <w:lang w:eastAsia="ru-RU"/>
        </w:rPr>
        <w:t>биоритмологический</w:t>
      </w:r>
      <w:proofErr w:type="spellEnd"/>
      <w:r w:rsidRPr="00224C95">
        <w:rPr>
          <w:rFonts w:ascii="Times New Roman" w:eastAsia="Times New Roman" w:hAnsi="Times New Roman" w:cs="Times New Roman"/>
          <w:color w:val="000000"/>
          <w:sz w:val="28"/>
          <w:szCs w:val="28"/>
          <w:lang w:eastAsia="ru-RU"/>
        </w:rPr>
        <w:t xml:space="preserve"> профиль, направленность личности ; учитывать задатки, склонности, интерес ребенка.</w:t>
      </w:r>
    </w:p>
    <w:p w:rsidR="00224C95" w:rsidRPr="00224C95" w:rsidRDefault="00224C95" w:rsidP="00224C95">
      <w:pPr>
        <w:numPr>
          <w:ilvl w:val="0"/>
          <w:numId w:val="8"/>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План должен обеспечить системность в работе. Между </w:t>
      </w:r>
      <w:proofErr w:type="gramStart"/>
      <w:r w:rsidRPr="00224C95">
        <w:rPr>
          <w:rFonts w:ascii="Times New Roman" w:eastAsia="Times New Roman" w:hAnsi="Times New Roman" w:cs="Times New Roman"/>
          <w:color w:val="000000"/>
          <w:sz w:val="28"/>
          <w:szCs w:val="28"/>
          <w:lang w:eastAsia="ru-RU"/>
        </w:rPr>
        <w:t>различными  видами</w:t>
      </w:r>
      <w:proofErr w:type="gramEnd"/>
      <w:r w:rsidRPr="00224C95">
        <w:rPr>
          <w:rFonts w:ascii="Times New Roman" w:eastAsia="Times New Roman" w:hAnsi="Times New Roman" w:cs="Times New Roman"/>
          <w:color w:val="000000"/>
          <w:sz w:val="28"/>
          <w:szCs w:val="28"/>
          <w:lang w:eastAsia="ru-RU"/>
        </w:rPr>
        <w:t xml:space="preserve"> деятельности должны быть тесная связь, единство воспитания  и обучения.</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b/>
          <w:bCs/>
          <w:color w:val="000000"/>
          <w:sz w:val="28"/>
          <w:szCs w:val="28"/>
          <w:lang w:eastAsia="ru-RU"/>
        </w:rPr>
        <w:t>Индивидуальный подход к детям с учетом характера двигательной активности.</w:t>
      </w:r>
    </w:p>
    <w:p w:rsidR="00224C95" w:rsidRPr="00224C95" w:rsidRDefault="00224C95" w:rsidP="00224C95">
      <w:pPr>
        <w:numPr>
          <w:ilvl w:val="0"/>
          <w:numId w:val="9"/>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b/>
          <w:bCs/>
          <w:color w:val="000000"/>
          <w:sz w:val="28"/>
          <w:szCs w:val="28"/>
          <w:lang w:eastAsia="ru-RU"/>
        </w:rPr>
        <w:t>Дети средней подвижности</w:t>
      </w:r>
      <w:r w:rsidRPr="00224C95">
        <w:rPr>
          <w:rFonts w:ascii="Times New Roman" w:eastAsia="Times New Roman" w:hAnsi="Times New Roman" w:cs="Times New Roman"/>
          <w:color w:val="000000"/>
          <w:sz w:val="28"/>
          <w:szCs w:val="28"/>
          <w:lang w:eastAsia="ru-RU"/>
        </w:rPr>
        <w:t> отличаются наиболее ровным и спокойным поведением, равномерной подвижностью на протяжении всего дня. Таких детей примерно половина или чуть больше в группе. Они самостоятельны и активны, движения их уверенные, чёткие, целенаправленные.</w:t>
      </w:r>
    </w:p>
    <w:p w:rsidR="00224C95" w:rsidRPr="00224C95" w:rsidRDefault="00224C95" w:rsidP="00224C95">
      <w:pPr>
        <w:numPr>
          <w:ilvl w:val="0"/>
          <w:numId w:val="9"/>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При руководстве двигательной активностью </w:t>
      </w:r>
      <w:r w:rsidRPr="00224C95">
        <w:rPr>
          <w:rFonts w:ascii="Times New Roman" w:eastAsia="Times New Roman" w:hAnsi="Times New Roman" w:cs="Times New Roman"/>
          <w:b/>
          <w:bCs/>
          <w:color w:val="000000"/>
          <w:sz w:val="28"/>
          <w:szCs w:val="28"/>
          <w:lang w:eastAsia="ru-RU"/>
        </w:rPr>
        <w:t>детей средней подвижности</w:t>
      </w:r>
      <w:r w:rsidRPr="00224C95">
        <w:rPr>
          <w:rFonts w:ascii="Times New Roman" w:eastAsia="Times New Roman" w:hAnsi="Times New Roman" w:cs="Times New Roman"/>
          <w:color w:val="000000"/>
          <w:sz w:val="28"/>
          <w:szCs w:val="28"/>
          <w:lang w:eastAsia="ru-RU"/>
        </w:rPr>
        <w:t> достаточно создать необходимые условия, т.е. предоставить место</w:t>
      </w:r>
    </w:p>
    <w:p w:rsidR="00224C95" w:rsidRPr="00224C95" w:rsidRDefault="00224C95" w:rsidP="00224C95">
      <w:pPr>
        <w:numPr>
          <w:ilvl w:val="0"/>
          <w:numId w:val="9"/>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p>
    <w:p w:rsidR="00224C95" w:rsidRPr="00224C95" w:rsidRDefault="00224C95" w:rsidP="00224C95">
      <w:pPr>
        <w:numPr>
          <w:ilvl w:val="0"/>
          <w:numId w:val="9"/>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p>
    <w:p w:rsidR="00224C95" w:rsidRPr="00224C95" w:rsidRDefault="00224C95" w:rsidP="00224C95">
      <w:pPr>
        <w:numPr>
          <w:ilvl w:val="0"/>
          <w:numId w:val="9"/>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для движений, время, игрушки-двигатели, физкультурное оборудование и пособия.</w:t>
      </w:r>
    </w:p>
    <w:p w:rsidR="00224C95" w:rsidRPr="00224C95" w:rsidRDefault="00224C95" w:rsidP="00224C95">
      <w:pPr>
        <w:numPr>
          <w:ilvl w:val="0"/>
          <w:numId w:val="10"/>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b/>
          <w:bCs/>
          <w:color w:val="000000"/>
          <w:sz w:val="28"/>
          <w:szCs w:val="28"/>
          <w:lang w:eastAsia="ru-RU"/>
        </w:rPr>
        <w:t>Дети большой подвижности</w:t>
      </w:r>
      <w:r w:rsidRPr="00224C95">
        <w:rPr>
          <w:rFonts w:ascii="Times New Roman" w:eastAsia="Times New Roman" w:hAnsi="Times New Roman" w:cs="Times New Roman"/>
          <w:color w:val="000000"/>
          <w:sz w:val="28"/>
          <w:szCs w:val="28"/>
          <w:lang w:eastAsia="ru-RU"/>
        </w:rPr>
        <w:t xml:space="preserve"> всегда заметны, хотя и составляют от общего числа детей примерно четвёртую – пятую часть. Они находят возможность двигаться в любых условиях. Из всех видов движений выбирают чаще бег, прыжки, избегают движений, требующих точности и сдержанности. Движения их быстры, резки, часто </w:t>
      </w:r>
      <w:r w:rsidRPr="00224C95">
        <w:rPr>
          <w:rFonts w:ascii="Times New Roman" w:eastAsia="Times New Roman" w:hAnsi="Times New Roman" w:cs="Times New Roman"/>
          <w:color w:val="000000"/>
          <w:sz w:val="28"/>
          <w:szCs w:val="28"/>
          <w:lang w:eastAsia="ru-RU"/>
        </w:rPr>
        <w:lastRenderedPageBreak/>
        <w:t>бесцельны. Из-за высокой интенсивности двигательной активности они как бы не успевают вникнуть в суть своей деятельности, не могут управлять в должной степени своими движениями. Чрезмерная подвижность является сильным раздражителем для нервной системы, поэтому эти дети отличаются неуравновешенным поведением, чаще других попадают в конфликтные ситуации, они с трудом засыпают, спят неспокойно.</w:t>
      </w:r>
    </w:p>
    <w:p w:rsidR="00224C95" w:rsidRPr="00224C95" w:rsidRDefault="00224C95" w:rsidP="00224C95">
      <w:pPr>
        <w:numPr>
          <w:ilvl w:val="0"/>
          <w:numId w:val="10"/>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Руководство двигательной активностью </w:t>
      </w:r>
      <w:r w:rsidRPr="00224C95">
        <w:rPr>
          <w:rFonts w:ascii="Times New Roman" w:eastAsia="Times New Roman" w:hAnsi="Times New Roman" w:cs="Times New Roman"/>
          <w:b/>
          <w:bCs/>
          <w:color w:val="000000"/>
          <w:sz w:val="28"/>
          <w:szCs w:val="28"/>
          <w:lang w:eastAsia="ru-RU"/>
        </w:rPr>
        <w:t>детей большой подвижности</w:t>
      </w:r>
      <w:r w:rsidRPr="00224C95">
        <w:rPr>
          <w:rFonts w:ascii="Times New Roman" w:eastAsia="Times New Roman" w:hAnsi="Times New Roman" w:cs="Times New Roman"/>
          <w:color w:val="000000"/>
          <w:sz w:val="28"/>
          <w:szCs w:val="28"/>
          <w:lang w:eastAsia="ru-RU"/>
        </w:rPr>
        <w:t xml:space="preserve"> направляется не на </w:t>
      </w:r>
      <w:proofErr w:type="gramStart"/>
      <w:r w:rsidRPr="00224C95">
        <w:rPr>
          <w:rFonts w:ascii="Times New Roman" w:eastAsia="Times New Roman" w:hAnsi="Times New Roman" w:cs="Times New Roman"/>
          <w:color w:val="000000"/>
          <w:sz w:val="28"/>
          <w:szCs w:val="28"/>
          <w:lang w:eastAsia="ru-RU"/>
        </w:rPr>
        <w:t>уменьшение  их</w:t>
      </w:r>
      <w:proofErr w:type="gramEnd"/>
      <w:r w:rsidRPr="00224C95">
        <w:rPr>
          <w:rFonts w:ascii="Times New Roman" w:eastAsia="Times New Roman" w:hAnsi="Times New Roman" w:cs="Times New Roman"/>
          <w:color w:val="000000"/>
          <w:sz w:val="28"/>
          <w:szCs w:val="28"/>
          <w:lang w:eastAsia="ru-RU"/>
        </w:rPr>
        <w:t xml:space="preserve"> двигательной активности, а на регулирование интенсивности движений. Пусть по времени дети двигаются как можно больше – важно запрограммировать такой состав движений, которые требуют сосредоточенности внимания, сдержанности, точности.</w:t>
      </w:r>
    </w:p>
    <w:p w:rsidR="00224C95" w:rsidRPr="00224C95" w:rsidRDefault="00224C95" w:rsidP="00224C95">
      <w:pPr>
        <w:numPr>
          <w:ilvl w:val="0"/>
          <w:numId w:val="10"/>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Наиболее уязвим организм </w:t>
      </w:r>
      <w:r w:rsidRPr="00224C95">
        <w:rPr>
          <w:rFonts w:ascii="Times New Roman" w:eastAsia="Times New Roman" w:hAnsi="Times New Roman" w:cs="Times New Roman"/>
          <w:b/>
          <w:bCs/>
          <w:color w:val="000000"/>
          <w:sz w:val="28"/>
          <w:szCs w:val="28"/>
          <w:lang w:eastAsia="ru-RU"/>
        </w:rPr>
        <w:t>детей малой подвижности</w:t>
      </w:r>
      <w:r w:rsidRPr="00224C95">
        <w:rPr>
          <w:rFonts w:ascii="Times New Roman" w:eastAsia="Times New Roman" w:hAnsi="Times New Roman" w:cs="Times New Roman"/>
          <w:color w:val="000000"/>
          <w:sz w:val="28"/>
          <w:szCs w:val="28"/>
          <w:lang w:eastAsia="ru-RU"/>
        </w:rPr>
        <w:t>. Их характеризует общая вялость, пассивность, они быстрее других устают. В противоположность подвижным детям, умеющим найти для игр пространство, они стараются уйти в сторону, чтобы никому не мешать, выбирают деятельность, не требующую интенсивных движений. Они робки в общении, не уверены в себе, не любят игры с движениями. Малая подвижность – фактор риска для ребёнка.</w:t>
      </w:r>
    </w:p>
    <w:p w:rsidR="00224C95" w:rsidRPr="00224C95" w:rsidRDefault="00224C95" w:rsidP="00224C95">
      <w:pPr>
        <w:numPr>
          <w:ilvl w:val="0"/>
          <w:numId w:val="10"/>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b/>
          <w:bCs/>
          <w:color w:val="000000"/>
          <w:sz w:val="28"/>
          <w:szCs w:val="28"/>
          <w:lang w:eastAsia="ru-RU"/>
        </w:rPr>
        <w:t>У малоподвижных детей</w:t>
      </w:r>
      <w:r w:rsidRPr="00224C95">
        <w:rPr>
          <w:rFonts w:ascii="Times New Roman" w:eastAsia="Times New Roman" w:hAnsi="Times New Roman" w:cs="Times New Roman"/>
          <w:color w:val="000000"/>
          <w:sz w:val="28"/>
          <w:szCs w:val="28"/>
          <w:lang w:eastAsia="ru-RU"/>
        </w:rPr>
        <w:t> следует воспитывать интерес к движениям, потребность в подвижных видах деятельности. Особое внимание уделяется развитию всех основных движений, особенно интенсивных (бег, прыжки – разные их способы). Малоподвижные дети вовлекаются в активную двигательную деятельность на протяжении всего дня.</w:t>
      </w:r>
    </w:p>
    <w:p w:rsidR="00224C95" w:rsidRPr="00224C95" w:rsidRDefault="00224C95" w:rsidP="00224C95">
      <w:pPr>
        <w:numPr>
          <w:ilvl w:val="0"/>
          <w:numId w:val="10"/>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Особое </w:t>
      </w:r>
      <w:proofErr w:type="gramStart"/>
      <w:r w:rsidRPr="00224C95">
        <w:rPr>
          <w:rFonts w:ascii="Times New Roman" w:eastAsia="Times New Roman" w:hAnsi="Times New Roman" w:cs="Times New Roman"/>
          <w:color w:val="000000"/>
          <w:sz w:val="28"/>
          <w:szCs w:val="28"/>
          <w:lang w:eastAsia="ru-RU"/>
        </w:rPr>
        <w:t>внимание  требуют</w:t>
      </w:r>
      <w:proofErr w:type="gramEnd"/>
      <w:r w:rsidRPr="00224C95">
        <w:rPr>
          <w:rFonts w:ascii="Times New Roman" w:eastAsia="Times New Roman" w:hAnsi="Times New Roman" w:cs="Times New Roman"/>
          <w:color w:val="000000"/>
          <w:sz w:val="28"/>
          <w:szCs w:val="28"/>
          <w:lang w:eastAsia="ru-RU"/>
        </w:rPr>
        <w:t xml:space="preserve"> к себе ослабленные и часто болеющие дети. Индивидуальная работа с такими детьми должна состоять не столько в ограничении нагрузок (интеллектуальных, двигательных, трудовых и т.д.), сколько в создании условий для оптимизации деятельности при обеспечении соответствия затрачиваемых ребёнком усилий физиологическим возможностям организма. Это достигается путём рациональной регламентации длительности, объёма, интенсивности и содержания деятельности, созданием для ребёнка условий психологического комфорта</w:t>
      </w:r>
    </w:p>
    <w:p w:rsidR="00224C95" w:rsidRPr="00224C95" w:rsidRDefault="00224C95" w:rsidP="00224C95">
      <w:pPr>
        <w:numPr>
          <w:ilvl w:val="0"/>
          <w:numId w:val="10"/>
        </w:numPr>
        <w:shd w:val="clear" w:color="auto" w:fill="FFFFFF"/>
        <w:spacing w:before="30" w:after="30" w:line="240" w:lineRule="auto"/>
        <w:ind w:left="0"/>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Главное, чтобы все формы двигательной активности и двигательной деятельности, реализуемые в процессе физического воспитания в дошкольных учреждениях, как организованные, так и самостоятельные, индивидуальные, благоприятно отразились на развитии </w:t>
      </w:r>
      <w:proofErr w:type="gramStart"/>
      <w:r w:rsidRPr="00224C95">
        <w:rPr>
          <w:rFonts w:ascii="Times New Roman" w:eastAsia="Times New Roman" w:hAnsi="Times New Roman" w:cs="Times New Roman"/>
          <w:color w:val="000000"/>
          <w:sz w:val="28"/>
          <w:szCs w:val="28"/>
          <w:lang w:eastAsia="ru-RU"/>
        </w:rPr>
        <w:t>моторики,  на</w:t>
      </w:r>
      <w:proofErr w:type="gramEnd"/>
      <w:r w:rsidRPr="00224C95">
        <w:rPr>
          <w:rFonts w:ascii="Times New Roman" w:eastAsia="Times New Roman" w:hAnsi="Times New Roman" w:cs="Times New Roman"/>
          <w:color w:val="000000"/>
          <w:sz w:val="28"/>
          <w:szCs w:val="28"/>
          <w:lang w:eastAsia="ru-RU"/>
        </w:rPr>
        <w:t xml:space="preserve">  физическом и психическом здоровье детей.</w:t>
      </w:r>
    </w:p>
    <w:p w:rsidR="00922F08" w:rsidRDefault="00922F08"/>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rsidP="00224C95">
      <w:pPr>
        <w:jc w:val="center"/>
        <w:rPr>
          <w:i/>
          <w:sz w:val="72"/>
          <w:szCs w:val="72"/>
        </w:rPr>
      </w:pPr>
    </w:p>
    <w:p w:rsidR="00224C95" w:rsidRDefault="00224C95" w:rsidP="00224C95">
      <w:pPr>
        <w:jc w:val="center"/>
        <w:rPr>
          <w:i/>
          <w:sz w:val="72"/>
          <w:szCs w:val="72"/>
        </w:rPr>
      </w:pPr>
    </w:p>
    <w:p w:rsidR="00224C95" w:rsidRPr="00224C95" w:rsidRDefault="00224C95" w:rsidP="00224C95">
      <w:pPr>
        <w:jc w:val="center"/>
        <w:rPr>
          <w:i/>
          <w:sz w:val="72"/>
          <w:szCs w:val="72"/>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shd w:val="clear" w:color="auto" w:fill="FFFFFF"/>
          <w:lang w:eastAsia="ru-RU"/>
        </w:rPr>
      </w:pPr>
      <w:r w:rsidRPr="00224C95">
        <w:rPr>
          <w:rFonts w:ascii="Times New Roman" w:eastAsia="Times New Roman" w:hAnsi="Times New Roman" w:cs="Times New Roman"/>
          <w:b/>
          <w:bCs/>
          <w:i/>
          <w:color w:val="000000"/>
          <w:sz w:val="72"/>
          <w:szCs w:val="72"/>
          <w:shd w:val="clear" w:color="auto" w:fill="FFFFFF"/>
          <w:lang w:eastAsia="ru-RU"/>
        </w:rPr>
        <w:t>Консультация.</w:t>
      </w: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shd w:val="clear" w:color="auto" w:fill="FFFFFF"/>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shd w:val="clear" w:color="auto" w:fill="FFFFFF"/>
          <w:lang w:eastAsia="ru-RU"/>
        </w:rPr>
      </w:pPr>
      <w:r w:rsidRPr="00224C95">
        <w:rPr>
          <w:rFonts w:ascii="Times New Roman" w:eastAsia="Times New Roman" w:hAnsi="Times New Roman" w:cs="Times New Roman"/>
          <w:b/>
          <w:bCs/>
          <w:i/>
          <w:color w:val="000000"/>
          <w:sz w:val="72"/>
          <w:szCs w:val="72"/>
          <w:shd w:val="clear" w:color="auto" w:fill="FFFFFF"/>
          <w:lang w:eastAsia="ru-RU"/>
        </w:rPr>
        <w:t xml:space="preserve"> Частые ошибки при планировании.</w:t>
      </w: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shd w:val="clear" w:color="auto" w:fill="FFFFFF"/>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shd w:val="clear" w:color="auto" w:fill="FFFFFF"/>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shd w:val="clear" w:color="auto" w:fill="FFFFFF"/>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shd w:val="clear" w:color="auto" w:fill="FFFFFF"/>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shd w:val="clear" w:color="auto" w:fill="FFFFFF"/>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shd w:val="clear" w:color="auto" w:fill="FFFFFF"/>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shd w:val="clear" w:color="auto" w:fill="FFFFFF"/>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i/>
          <w:color w:val="000000"/>
          <w:sz w:val="72"/>
          <w:szCs w:val="72"/>
          <w:shd w:val="clear" w:color="auto" w:fill="FFFFFF"/>
          <w:lang w:eastAsia="ru-RU"/>
        </w:rPr>
      </w:pPr>
    </w:p>
    <w:p w:rsidR="00224C95" w:rsidRPr="00224C95" w:rsidRDefault="00224C95" w:rsidP="00224C95">
      <w:pPr>
        <w:shd w:val="clear" w:color="auto" w:fill="FFFFFF"/>
        <w:spacing w:after="0" w:line="240" w:lineRule="auto"/>
        <w:jc w:val="center"/>
        <w:rPr>
          <w:rFonts w:ascii="Times New Roman" w:eastAsia="Times New Roman" w:hAnsi="Times New Roman" w:cs="Times New Roman"/>
          <w:i/>
          <w:color w:val="000000"/>
          <w:sz w:val="72"/>
          <w:szCs w:val="72"/>
          <w:lang w:eastAsia="ru-RU"/>
        </w:rPr>
      </w:pP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shd w:val="clear" w:color="auto" w:fill="FFFFFF"/>
          <w:lang w:eastAsia="ru-RU"/>
        </w:rPr>
        <w:lastRenderedPageBreak/>
        <w:t>Вопрос планирования постоянно интересует педагогов-дошкольников. Ведь планирование педагогического процесса в группе — дело довольно сложное, требующее от воспитателя соответствующей подготовки, знания закономерностей психофизиологического развития детей, программы воспитания и обучения в детском саду, методов и приемов общения и воспитания.</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Эффективность</w:t>
      </w:r>
      <w:r>
        <w:rPr>
          <w:rFonts w:ascii="Times New Roman" w:eastAsia="Times New Roman" w:hAnsi="Times New Roman" w:cs="Times New Roman"/>
          <w:color w:val="000000"/>
          <w:sz w:val="28"/>
          <w:szCs w:val="28"/>
          <w:shd w:val="clear" w:color="auto" w:fill="FFFFFF"/>
          <w:lang w:eastAsia="ru-RU"/>
        </w:rPr>
        <w:t xml:space="preserve"> образовательного процесса в ДО</w:t>
      </w:r>
      <w:r w:rsidRPr="00224C95">
        <w:rPr>
          <w:rFonts w:ascii="Times New Roman" w:eastAsia="Times New Roman" w:hAnsi="Times New Roman" w:cs="Times New Roman"/>
          <w:color w:val="000000"/>
          <w:sz w:val="28"/>
          <w:szCs w:val="28"/>
          <w:shd w:val="clear" w:color="auto" w:fill="FFFFFF"/>
          <w:lang w:eastAsia="ru-RU"/>
        </w:rPr>
        <w:t xml:space="preserve"> во многом зависит от качества его планирования. Попробуем разобраться, какие планы сегодня существуют, как бороться с недостатками в осуществлении планирования и какой все-таки план нужен сегодня дошкольному образовательному учреждению?</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Прежде всего определимся, что планирование — это «изучение будущего и набросок плана действия», центральное звено любой деятельности, оно включает постановку целей, разработку правил и последовательности действий, предвидение и прогнозирование результатов.</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 xml:space="preserve">Планирование — основа содержания </w:t>
      </w:r>
      <w:proofErr w:type="spellStart"/>
      <w:r w:rsidRPr="00224C95">
        <w:rPr>
          <w:rFonts w:ascii="Times New Roman" w:eastAsia="Times New Roman" w:hAnsi="Times New Roman" w:cs="Times New Roman"/>
          <w:color w:val="000000"/>
          <w:sz w:val="28"/>
          <w:szCs w:val="28"/>
          <w:shd w:val="clear" w:color="auto" w:fill="FFFFFF"/>
          <w:lang w:eastAsia="ru-RU"/>
        </w:rPr>
        <w:t>воспитател</w:t>
      </w:r>
      <w:r>
        <w:rPr>
          <w:rFonts w:ascii="Times New Roman" w:eastAsia="Times New Roman" w:hAnsi="Times New Roman" w:cs="Times New Roman"/>
          <w:color w:val="000000"/>
          <w:sz w:val="28"/>
          <w:szCs w:val="28"/>
          <w:shd w:val="clear" w:color="auto" w:fill="FFFFFF"/>
          <w:lang w:eastAsia="ru-RU"/>
        </w:rPr>
        <w:t>ьно</w:t>
      </w:r>
      <w:proofErr w:type="spellEnd"/>
      <w:r>
        <w:rPr>
          <w:rFonts w:ascii="Times New Roman" w:eastAsia="Times New Roman" w:hAnsi="Times New Roman" w:cs="Times New Roman"/>
          <w:color w:val="000000"/>
          <w:sz w:val="28"/>
          <w:szCs w:val="28"/>
          <w:shd w:val="clear" w:color="auto" w:fill="FFFFFF"/>
          <w:lang w:eastAsia="ru-RU"/>
        </w:rPr>
        <w:t>-образовательной работы в ДО</w:t>
      </w:r>
      <w:r w:rsidRPr="00224C95">
        <w:rPr>
          <w:rFonts w:ascii="Times New Roman" w:eastAsia="Times New Roman" w:hAnsi="Times New Roman" w:cs="Times New Roman"/>
          <w:color w:val="000000"/>
          <w:sz w:val="28"/>
          <w:szCs w:val="28"/>
          <w:shd w:val="clear" w:color="auto" w:fill="FFFFFF"/>
          <w:lang w:eastAsia="ru-RU"/>
        </w:rPr>
        <w:t>.</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Планирование позволяет устранить отрицательный эффект неопределенности, сосредоточить внимание на главных задачах, добиться экономичного функционирования и облегчить контроль. Планирование связано с предупреждением ошибок — с одной стороны, и с необходимостью использования всех возможностей — с другой.</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План — это условие целеустремленности и организованности труда воспитателя, защита от самотека, от плена мелких текущих дел, однобокости и пропуска каких-то существенных задач развития.</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План — это прежде всего целеполагание. Планирование помогает воспитателю равномерно распределить программный материал в течение года, своевременно закрепить его, избежать перегрузки, спешки. План помогает заранее предусмотреть и обдумать методы, приемы, цель воспитания и обучения. Благодаря наличию плана воспитатель знает, что он сегодня будет делать и как, какие пособия и атрибуты будут использованы.</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Правильно составленный план работы вносит ясность, предсказывает трудности, экономит время, повышает ответственность, облегчает работу. План — не просто отчетный документ, главное в нем — рабочая ценность, заблаговременный преднамеренный подбор содержания и форм предстоящей работы с детьми, четкие ориентиры в использовании служебного времени.</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lang w:eastAsia="ru-RU"/>
        </w:rPr>
        <w:br/>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shd w:val="clear" w:color="auto" w:fill="FFFFFF"/>
          <w:lang w:eastAsia="ru-RU"/>
        </w:rPr>
        <w:t>Совершенствование планирования образовательного процесса необходимо в</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shd w:val="clear" w:color="auto" w:fill="FFFFFF"/>
          <w:lang w:eastAsia="ru-RU"/>
        </w:rPr>
        <w:t>современном  детском саду.</w:t>
      </w:r>
      <w:r w:rsidRPr="00224C95">
        <w:rPr>
          <w:rFonts w:ascii="Times New Roman" w:eastAsia="Times New Roman" w:hAnsi="Times New Roman" w:cs="Times New Roman"/>
          <w:color w:val="000000"/>
          <w:sz w:val="28"/>
          <w:szCs w:val="28"/>
          <w:lang w:eastAsia="ru-RU"/>
        </w:rPr>
        <w:br/>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shd w:val="clear" w:color="auto" w:fill="FFFFFF"/>
          <w:lang w:eastAsia="ru-RU"/>
        </w:rPr>
        <w:t xml:space="preserve">План — это не формальность, а необходимое условие успешной работы с детьми, в плане главное не схема, форма, а содержание. Необходимым условием успешного планирования является твердое знание программы. Но знание программы не является </w:t>
      </w:r>
      <w:r w:rsidRPr="00224C95">
        <w:rPr>
          <w:rFonts w:ascii="Times New Roman" w:eastAsia="Times New Roman" w:hAnsi="Times New Roman" w:cs="Times New Roman"/>
          <w:color w:val="000000"/>
          <w:sz w:val="28"/>
          <w:szCs w:val="28"/>
          <w:shd w:val="clear" w:color="auto" w:fill="FFFFFF"/>
          <w:lang w:eastAsia="ru-RU"/>
        </w:rPr>
        <w:lastRenderedPageBreak/>
        <w:t>единственным условием успешного планирования. Воспитатель должен хорошо знать детей своей группы, изучать каждого ребенка в динамике его развития.</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Успешно спланировать работу воспитателю помогут также методические пособия, рекомендации, полученные на педсовете, методическом объединении, курсах и прочее.</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Календарный план составляется на основе годового и перспективного и дорабатывается с учетом наблюдений за детьми в группе и их оценки, а также обсуждений  и бесед с родителями. Он пишется на каждый день или на неделю и включает различные виды деятельности на этапах ознакомления, освоения и закрепления, практического применения знаний. Планирование ведется на основе программы и, хотя не отрицает ведущей роли взрослого, во многом определяется интересами и потребностями детей, вытекает из ежедневных наблюдений всего персонала, текущего контроля, рождается в диалоге с родителями. Благодаря такому характеру планирования реализуется дифференцированный и индивидуальный подход к каждому ребенку.</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Наиболее встречаемые недостатки и ошибки в календарных планах:</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случаи отсутствия у воспитателей планов работы, а ведь это основной документ воспитателя;</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вместо планов предоставлена циклограмма работы на месяц или на неделю;</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перегруженность (</w:t>
      </w:r>
      <w:proofErr w:type="spellStart"/>
      <w:r w:rsidRPr="00224C95">
        <w:rPr>
          <w:rFonts w:ascii="Times New Roman" w:eastAsia="Times New Roman" w:hAnsi="Times New Roman" w:cs="Times New Roman"/>
          <w:color w:val="000000"/>
          <w:sz w:val="28"/>
          <w:szCs w:val="28"/>
          <w:shd w:val="clear" w:color="auto" w:fill="FFFFFF"/>
          <w:lang w:eastAsia="ru-RU"/>
        </w:rPr>
        <w:t>недогруженность</w:t>
      </w:r>
      <w:proofErr w:type="spellEnd"/>
      <w:r w:rsidRPr="00224C95">
        <w:rPr>
          <w:rFonts w:ascii="Times New Roman" w:eastAsia="Times New Roman" w:hAnsi="Times New Roman" w:cs="Times New Roman"/>
          <w:color w:val="000000"/>
          <w:sz w:val="28"/>
          <w:szCs w:val="28"/>
          <w:shd w:val="clear" w:color="auto" w:fill="FFFFFF"/>
          <w:lang w:eastAsia="ru-RU"/>
        </w:rPr>
        <w:t>) планов;</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отсутствие дат;</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расписана организованная деятельность (занятия в детском саду), а про совместную и самостоятельную деятельность нет даже упоминания;</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отсутствие взаимосвязи разных видов деятельности (игра—труд—обучение);</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пропуск или нерегулярность какого-либо раздела программы;</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календарные планы представлены в виде перспективных;</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нет указаний, в какие режимные моменты, что и кем проводится;</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нет сноски на литературу, страницу;</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не прописывается индивидуальная работа с детьми.</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color w:val="000000"/>
          <w:sz w:val="28"/>
          <w:szCs w:val="28"/>
          <w:shd w:val="clear" w:color="auto" w:fill="FFFFFF"/>
          <w:lang w:eastAsia="ru-RU"/>
        </w:rPr>
        <w:t>По таким планам непонятно, кто, что и в какой день проводит, осуществлять контроль невозможно, системы планирования тоже нет. В общем, как ни крути, а планирование должно быть конкретным, чтобы было ясно, что воспитатель проводит. Чтобы воспитатели чувствовали ответственность за каждое мероприятие, которое они запланировали.</w:t>
      </w:r>
    </w:p>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rsidP="00224C9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r w:rsidRPr="00224C95">
        <w:rPr>
          <w:rFonts w:ascii="Times New Roman" w:eastAsia="Times New Roman" w:hAnsi="Times New Roman" w:cs="Times New Roman"/>
          <w:b/>
          <w:bCs/>
          <w:color w:val="000000"/>
          <w:sz w:val="72"/>
          <w:szCs w:val="72"/>
          <w:lang w:eastAsia="ru-RU"/>
        </w:rPr>
        <w:t>Консультация для педагогов. Шпаргалка для педагогов</w:t>
      </w:r>
    </w:p>
    <w:p w:rsidR="00224C95" w:rsidRDefault="00224C95" w:rsidP="00224C9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224C95" w:rsidRDefault="00224C95" w:rsidP="00224C9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224C95" w:rsidRPr="00224C95" w:rsidRDefault="00224C95" w:rsidP="00224C95">
      <w:pPr>
        <w:shd w:val="clear" w:color="auto" w:fill="FFFFFF"/>
        <w:spacing w:after="0" w:line="240" w:lineRule="auto"/>
        <w:jc w:val="center"/>
        <w:rPr>
          <w:rFonts w:ascii="Times New Roman" w:eastAsia="Times New Roman" w:hAnsi="Times New Roman" w:cs="Times New Roman"/>
          <w:color w:val="000000"/>
          <w:sz w:val="72"/>
          <w:szCs w:val="72"/>
          <w:lang w:eastAsia="ru-RU"/>
        </w:rPr>
      </w:pP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lastRenderedPageBreak/>
        <w:t>Уважаемые коллеги, представляю Вашему вниманию статью, которая будет полезна молодым педагогам, работающим в дошкольных образовательных учреждениях первый – второй год и испытывающим некоторые затруднения в работе с родителями, а именно в установлении и поддержании контакта.</w:t>
      </w:r>
      <w:r w:rsidRPr="00224C95">
        <w:rPr>
          <w:rFonts w:ascii="Times New Roman" w:eastAsia="Times New Roman" w:hAnsi="Times New Roman" w:cs="Times New Roman"/>
          <w:color w:val="000000"/>
          <w:sz w:val="28"/>
          <w:szCs w:val="28"/>
          <w:lang w:eastAsia="ru-RU"/>
        </w:rPr>
        <w:br/>
        <w:t xml:space="preserve">Работа с родителями очень важный момент в работе любого педагога, по - </w:t>
      </w:r>
      <w:proofErr w:type="spellStart"/>
      <w:r w:rsidRPr="00224C95">
        <w:rPr>
          <w:rFonts w:ascii="Times New Roman" w:eastAsia="Times New Roman" w:hAnsi="Times New Roman" w:cs="Times New Roman"/>
          <w:color w:val="000000"/>
          <w:sz w:val="28"/>
          <w:szCs w:val="28"/>
          <w:lang w:eastAsia="ru-RU"/>
        </w:rPr>
        <w:t>скольку</w:t>
      </w:r>
      <w:proofErr w:type="spellEnd"/>
      <w:r w:rsidRPr="00224C95">
        <w:rPr>
          <w:rFonts w:ascii="Times New Roman" w:eastAsia="Times New Roman" w:hAnsi="Times New Roman" w:cs="Times New Roman"/>
          <w:color w:val="000000"/>
          <w:sz w:val="28"/>
          <w:szCs w:val="28"/>
          <w:lang w:eastAsia="ru-RU"/>
        </w:rPr>
        <w:t xml:space="preserve"> родители и воспитатели - это союзники в развитии и воспитании детей. От того, как сложатся отношения двух сторон, зависит психологическое или эмоциональное благополучие ребенка, посещающего детский сад.</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b/>
          <w:bCs/>
          <w:color w:val="000000"/>
          <w:sz w:val="28"/>
          <w:szCs w:val="28"/>
          <w:lang w:eastAsia="ru-RU"/>
        </w:rPr>
        <w:t>Установление и поддержание контакта с родителями.</w:t>
      </w:r>
      <w:r w:rsidRPr="00224C95">
        <w:rPr>
          <w:rFonts w:ascii="Times New Roman" w:eastAsia="Times New Roman" w:hAnsi="Times New Roman" w:cs="Times New Roman"/>
          <w:color w:val="000000"/>
          <w:sz w:val="28"/>
          <w:szCs w:val="28"/>
          <w:lang w:eastAsia="ru-RU"/>
        </w:rPr>
        <w:br/>
        <w:t>Это очень важный момент, в ходе которого Вы можете привлечь внимание к себе как заботливому педагогу, к своим идеям, ожиданиям; активизировать родителей на участие в жизни группы и детского сада. Как это сделать? </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i/>
          <w:iCs/>
          <w:color w:val="000000"/>
          <w:sz w:val="28"/>
          <w:szCs w:val="28"/>
          <w:lang w:eastAsia="ru-RU"/>
        </w:rPr>
        <w:t>1.Познакомьтесь со всеми родителями Вашей группы.</w:t>
      </w:r>
      <w:r w:rsidRPr="00224C95">
        <w:rPr>
          <w:rFonts w:ascii="Times New Roman" w:eastAsia="Times New Roman" w:hAnsi="Times New Roman" w:cs="Times New Roman"/>
          <w:color w:val="000000"/>
          <w:sz w:val="28"/>
          <w:szCs w:val="28"/>
          <w:lang w:eastAsia="ru-RU"/>
        </w:rPr>
        <w:t> </w:t>
      </w:r>
      <w:r w:rsidRPr="00224C95">
        <w:rPr>
          <w:rFonts w:ascii="Times New Roman" w:eastAsia="Times New Roman" w:hAnsi="Times New Roman" w:cs="Times New Roman"/>
          <w:color w:val="000000"/>
          <w:sz w:val="28"/>
          <w:szCs w:val="28"/>
          <w:lang w:eastAsia="ru-RU"/>
        </w:rPr>
        <w:br/>
        <w:t xml:space="preserve">Хорошо, если это будет сделано заранее, до приема группы (например, на родительском собрании). Представьтесь, коротко расскажите о себе, чем интересуетесь, что вы можете предложить детям (у креативного педагога чаще всего более заинтересованные дети и родители). Помните о том, что первое впечатление имеет большое значение, так как основное отношение к собеседнику закладывается в первые секунды общения. Ваша задача максимально расположить родителей к себе, используйте такие приемы, как приветливый взгляд, улыбка, зрительный контакт, комплимент; в беседе изредка можно пользоваться таким приемом, как слегка разведенные руки, обращенные ладонями вверх (как жест открытости и приглашения к общению); обращение по имени и отчеству - это сложно сделать сразу, но чрезвычайно важно, </w:t>
      </w:r>
      <w:proofErr w:type="spellStart"/>
      <w:proofErr w:type="gramStart"/>
      <w:r w:rsidRPr="00224C95">
        <w:rPr>
          <w:rFonts w:ascii="Times New Roman" w:eastAsia="Times New Roman" w:hAnsi="Times New Roman" w:cs="Times New Roman"/>
          <w:color w:val="000000"/>
          <w:sz w:val="28"/>
          <w:szCs w:val="28"/>
          <w:lang w:eastAsia="ru-RU"/>
        </w:rPr>
        <w:t>по-скольку</w:t>
      </w:r>
      <w:proofErr w:type="spellEnd"/>
      <w:proofErr w:type="gramEnd"/>
      <w:r w:rsidRPr="00224C95">
        <w:rPr>
          <w:rFonts w:ascii="Times New Roman" w:eastAsia="Times New Roman" w:hAnsi="Times New Roman" w:cs="Times New Roman"/>
          <w:color w:val="000000"/>
          <w:sz w:val="28"/>
          <w:szCs w:val="28"/>
          <w:lang w:eastAsia="ru-RU"/>
        </w:rPr>
        <w:t xml:space="preserve"> «Имя человека – это самый сладостный и самый важный для него звук на любом языке» (Д. Карнеги). Устанавливая контакт с человеком, старайтесь смотреть ему в глаза, так он будет в большей степени уверен, что Вы заинтересованы в беседе.</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i/>
          <w:iCs/>
          <w:color w:val="000000"/>
          <w:sz w:val="28"/>
          <w:szCs w:val="28"/>
          <w:lang w:eastAsia="ru-RU"/>
        </w:rPr>
        <w:t>2. Лучший собеседник не тот, кто умеет хорошо говорить, а тот, кто умеет хорошо слушать.</w:t>
      </w:r>
      <w:r w:rsidRPr="00224C95">
        <w:rPr>
          <w:rFonts w:ascii="Times New Roman" w:eastAsia="Times New Roman" w:hAnsi="Times New Roman" w:cs="Times New Roman"/>
          <w:color w:val="000000"/>
          <w:sz w:val="28"/>
          <w:szCs w:val="28"/>
          <w:lang w:eastAsia="ru-RU"/>
        </w:rPr>
        <w:t> </w:t>
      </w:r>
      <w:r w:rsidRPr="00224C95">
        <w:rPr>
          <w:rFonts w:ascii="Times New Roman" w:eastAsia="Times New Roman" w:hAnsi="Times New Roman" w:cs="Times New Roman"/>
          <w:color w:val="000000"/>
          <w:sz w:val="28"/>
          <w:szCs w:val="28"/>
          <w:lang w:eastAsia="ru-RU"/>
        </w:rPr>
        <w:br/>
        <w:t>Дайте родителям высказаться, будьте внимательны к их словам, обращайтесь за уточнениями, поддерживайте короткими фразами: «Да», «Нет», «Я подумаю над Вашим предложением» или «Я понаблюдаю за Сережей и поделюсь с Вами своими впечатлениями» и старайтесь не делать поспешных выводов. Иногда родителя достаточно просто выслушать и морально поддержать.</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i/>
          <w:iCs/>
          <w:color w:val="000000"/>
          <w:sz w:val="28"/>
          <w:szCs w:val="28"/>
          <w:lang w:eastAsia="ru-RU"/>
        </w:rPr>
        <w:t>3. Еще один важный момент: как Вы используете жесты в процессе  общения.</w:t>
      </w:r>
      <w:r w:rsidRPr="00224C95">
        <w:rPr>
          <w:rFonts w:ascii="Times New Roman" w:eastAsia="Times New Roman" w:hAnsi="Times New Roman" w:cs="Times New Roman"/>
          <w:color w:val="000000"/>
          <w:sz w:val="28"/>
          <w:szCs w:val="28"/>
          <w:lang w:eastAsia="ru-RU"/>
        </w:rPr>
        <w:br/>
        <w:t>Понаблюдайте за собой, не злоупотребляете ли Вы какой-то одной группой жестов. </w:t>
      </w:r>
      <w:r w:rsidRPr="00224C95">
        <w:rPr>
          <w:rFonts w:ascii="Times New Roman" w:eastAsia="Times New Roman" w:hAnsi="Times New Roman" w:cs="Times New Roman"/>
          <w:color w:val="000000"/>
          <w:sz w:val="28"/>
          <w:szCs w:val="28"/>
          <w:lang w:eastAsia="ru-RU"/>
        </w:rPr>
        <w:br/>
        <w:t>Жесты – это хорошо, но в умеренных количествах и только для подкрепления сказанного. Наиболее выразительными у человека являются губы, брови и глаза, поэтому, постарайтесь представить свое лицо, когда говорите (хорошо, если есть рядом зеркало, в которое Вы можете заглянуть в процессе общения). Обращайте внимание на выразительные части лица родителя, если Вам нужно более точно понять его состояние.</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i/>
          <w:iCs/>
          <w:color w:val="000000"/>
          <w:sz w:val="28"/>
          <w:szCs w:val="28"/>
          <w:lang w:eastAsia="ru-RU"/>
        </w:rPr>
        <w:t>4. В момент установления контакта будет полезно провести с родителями анкетирование. </w:t>
      </w:r>
      <w:r w:rsidRPr="00224C95">
        <w:rPr>
          <w:rFonts w:ascii="Times New Roman" w:eastAsia="Times New Roman" w:hAnsi="Times New Roman" w:cs="Times New Roman"/>
          <w:color w:val="000000"/>
          <w:sz w:val="28"/>
          <w:szCs w:val="28"/>
          <w:lang w:eastAsia="ru-RU"/>
        </w:rPr>
        <w:br/>
        <w:t xml:space="preserve">Цели могут быть разные: получение более подробной информации о ребенке и его родителях; изучение потребностей родителей и так далее. Анкет сейчас огромное </w:t>
      </w:r>
      <w:r w:rsidRPr="00224C95">
        <w:rPr>
          <w:rFonts w:ascii="Times New Roman" w:eastAsia="Times New Roman" w:hAnsi="Times New Roman" w:cs="Times New Roman"/>
          <w:color w:val="000000"/>
          <w:sz w:val="28"/>
          <w:szCs w:val="28"/>
          <w:lang w:eastAsia="ru-RU"/>
        </w:rPr>
        <w:lastRenderedPageBreak/>
        <w:t>множество, но я составляю анкеты сама и включаю в них только те вопросы, которые мне нужны для дальнейшей работы. Вопросы должны быть корректные, не задевающие личную жизнь родителей. В любой анкете подводите итог – так Вы получите более полную и подробную информацию о группе в целом.</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i/>
          <w:iCs/>
          <w:color w:val="000000"/>
          <w:sz w:val="28"/>
          <w:szCs w:val="28"/>
          <w:lang w:eastAsia="ru-RU"/>
        </w:rPr>
        <w:t>5. Общайтесь с родителями и утром и вечером.</w:t>
      </w:r>
      <w:r w:rsidRPr="00224C95">
        <w:rPr>
          <w:rFonts w:ascii="Times New Roman" w:eastAsia="Times New Roman" w:hAnsi="Times New Roman" w:cs="Times New Roman"/>
          <w:color w:val="000000"/>
          <w:sz w:val="28"/>
          <w:szCs w:val="28"/>
          <w:lang w:eastAsia="ru-RU"/>
        </w:rPr>
        <w:br/>
        <w:t>Во время приема детей, можно поинтересоваться в каком настроении пришел сегодня малыш в детский сад. Вечером обязательно отметьте успехи и достижения ребенка. Старайтесь, как можно меньше высказывать претензий, касающихся поведения ребенка, особенно в присутствии других родителей. Если проблема все-таки есть, отведите родителя в сторонку и в доброжелательной форме скажите то, что Вас беспокоит.</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i/>
          <w:iCs/>
          <w:color w:val="000000"/>
          <w:sz w:val="28"/>
          <w:szCs w:val="28"/>
          <w:lang w:eastAsia="ru-RU"/>
        </w:rPr>
        <w:t>6. Приглашайте родителей на занятия или совместную деятельность (кроме 1 младшей).</w:t>
      </w:r>
      <w:r w:rsidRPr="00224C95">
        <w:rPr>
          <w:rFonts w:ascii="Times New Roman" w:eastAsia="Times New Roman" w:hAnsi="Times New Roman" w:cs="Times New Roman"/>
          <w:color w:val="000000"/>
          <w:sz w:val="28"/>
          <w:szCs w:val="28"/>
          <w:lang w:eastAsia="ru-RU"/>
        </w:rPr>
        <w:br/>
        <w:t>Им интересно понаблюдать за своим чадом. Огромное удовольствие детям и родителям доставляют совместные мероприятия: спортивные, творческие или просто чаепития к праздникам. Главное, чтобы это было с душой и весело.</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i/>
          <w:iCs/>
          <w:color w:val="000000"/>
          <w:sz w:val="28"/>
          <w:szCs w:val="28"/>
          <w:lang w:eastAsia="ru-RU"/>
        </w:rPr>
        <w:t>7. Обращайтесь за помощью к опытным педагогам, старшему воспитателю, психологу учреждения.</w:t>
      </w:r>
      <w:r w:rsidRPr="00224C95">
        <w:rPr>
          <w:rFonts w:ascii="Times New Roman" w:eastAsia="Times New Roman" w:hAnsi="Times New Roman" w:cs="Times New Roman"/>
          <w:color w:val="000000"/>
          <w:sz w:val="28"/>
          <w:szCs w:val="28"/>
          <w:lang w:eastAsia="ru-RU"/>
        </w:rPr>
        <w:br/>
        <w:t>Они тоже когда-то были начинающими педагогами и с удовольствием поделятся с Вами уже накопленным опытом.</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i/>
          <w:iCs/>
          <w:color w:val="000000"/>
          <w:sz w:val="28"/>
          <w:szCs w:val="28"/>
          <w:lang w:eastAsia="ru-RU"/>
        </w:rPr>
        <w:t>8. Развивайте умения, которые помогут Вам снять напряжение.</w:t>
      </w:r>
      <w:r w:rsidRPr="00224C95">
        <w:rPr>
          <w:rFonts w:ascii="Times New Roman" w:eastAsia="Times New Roman" w:hAnsi="Times New Roman" w:cs="Times New Roman"/>
          <w:color w:val="000000"/>
          <w:sz w:val="28"/>
          <w:szCs w:val="28"/>
          <w:lang w:eastAsia="ru-RU"/>
        </w:rPr>
        <w:br/>
        <w:t>Попробуйте использовать следующие упражнения:</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b/>
          <w:bCs/>
          <w:color w:val="000000"/>
          <w:sz w:val="28"/>
          <w:szCs w:val="28"/>
          <w:lang w:eastAsia="ru-RU"/>
        </w:rPr>
        <w:t>«Дыхание»</w:t>
      </w:r>
      <w:r w:rsidRPr="00224C95">
        <w:rPr>
          <w:rFonts w:ascii="Times New Roman" w:eastAsia="Times New Roman" w:hAnsi="Times New Roman" w:cs="Times New Roman"/>
          <w:color w:val="000000"/>
          <w:sz w:val="28"/>
          <w:szCs w:val="28"/>
          <w:lang w:eastAsia="ru-RU"/>
        </w:rPr>
        <w:t> Присядьте на пару минут, закройте глаза, подышите ровно. Затем сделайте вдох на счет 1-2-3-4, задержите дыхание на 1-2-3-4, сделайте длинный выдох с усилением на 1-2-3-4-5-6. Повторите упражнение 4-5 раз, откройте глаза и улыбнитесь.</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b/>
          <w:bCs/>
          <w:color w:val="000000"/>
          <w:sz w:val="28"/>
          <w:szCs w:val="28"/>
          <w:lang w:eastAsia="ru-RU"/>
        </w:rPr>
        <w:t>«Настроение»</w:t>
      </w:r>
      <w:r w:rsidRPr="00224C95">
        <w:rPr>
          <w:rFonts w:ascii="Times New Roman" w:eastAsia="Times New Roman" w:hAnsi="Times New Roman" w:cs="Times New Roman"/>
          <w:color w:val="000000"/>
          <w:sz w:val="28"/>
          <w:szCs w:val="28"/>
          <w:lang w:eastAsia="ru-RU"/>
        </w:rPr>
        <w:t> Возьмите цветные карандаши и чистый лист бумаги. Расслабленно левой рукой нарисуйте абстрактный сюжет. Попробуйте представить, что вы переносите ваше грустное настроение на бумагу, как бы материализуете его. Закончив рисовать, переверните бумагу и на другой стороне листа напишите 5-7 слов, отражающих ваше настроение. После этого еще раз посмотрите на свой рисунок, как бы заново проживая свое состояние, перечитайте слова и с удовольствием разорвите листок и выбросите в урну.</w:t>
      </w:r>
      <w:r w:rsidRPr="00224C95">
        <w:rPr>
          <w:rFonts w:ascii="Times New Roman" w:eastAsia="Times New Roman" w:hAnsi="Times New Roman" w:cs="Times New Roman"/>
          <w:color w:val="000000"/>
          <w:sz w:val="28"/>
          <w:szCs w:val="28"/>
          <w:lang w:eastAsia="ru-RU"/>
        </w:rPr>
        <w:br/>
      </w:r>
      <w:r w:rsidRPr="00224C95">
        <w:rPr>
          <w:rFonts w:ascii="Times New Roman" w:eastAsia="Times New Roman" w:hAnsi="Times New Roman" w:cs="Times New Roman"/>
          <w:b/>
          <w:bCs/>
          <w:color w:val="000000"/>
          <w:sz w:val="28"/>
          <w:szCs w:val="28"/>
          <w:lang w:eastAsia="ru-RU"/>
        </w:rPr>
        <w:t>«Дорога домой»</w:t>
      </w:r>
      <w:r w:rsidRPr="00224C95">
        <w:rPr>
          <w:rFonts w:ascii="Times New Roman" w:eastAsia="Times New Roman" w:hAnsi="Times New Roman" w:cs="Times New Roman"/>
          <w:color w:val="000000"/>
          <w:sz w:val="28"/>
          <w:szCs w:val="28"/>
          <w:lang w:eastAsia="ru-RU"/>
        </w:rPr>
        <w:t xml:space="preserve"> Если есть такая возможность, оставляйте какой-то отрезок пути до дома для пешей прогулки, за это время постарайтесь отключиться от всех забот и просто послушать шум ветра или шум вечернего города. Подумайте о чем-нибудь приятном, и когда почувствуете себя немного отдохнувшей, </w:t>
      </w:r>
      <w:proofErr w:type="gramStart"/>
      <w:r w:rsidRPr="00224C95">
        <w:rPr>
          <w:rFonts w:ascii="Times New Roman" w:eastAsia="Times New Roman" w:hAnsi="Times New Roman" w:cs="Times New Roman"/>
          <w:color w:val="000000"/>
          <w:sz w:val="28"/>
          <w:szCs w:val="28"/>
          <w:lang w:eastAsia="ru-RU"/>
        </w:rPr>
        <w:t>возвращайтесь  домой</w:t>
      </w:r>
      <w:proofErr w:type="gramEnd"/>
      <w:r w:rsidRPr="00224C95">
        <w:rPr>
          <w:rFonts w:ascii="Times New Roman" w:eastAsia="Times New Roman" w:hAnsi="Times New Roman" w:cs="Times New Roman"/>
          <w:color w:val="000000"/>
          <w:sz w:val="28"/>
          <w:szCs w:val="28"/>
          <w:lang w:eastAsia="ru-RU"/>
        </w:rPr>
        <w:t>.</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Надеюсь, что эти короткие рекомендации помогут молодым педагогам быстрее освоиться в работе с родителями, установить прочный </w:t>
      </w:r>
      <w:proofErr w:type="gramStart"/>
      <w:r w:rsidRPr="00224C95">
        <w:rPr>
          <w:rFonts w:ascii="Times New Roman" w:eastAsia="Times New Roman" w:hAnsi="Times New Roman" w:cs="Times New Roman"/>
          <w:color w:val="000000"/>
          <w:sz w:val="28"/>
          <w:szCs w:val="28"/>
          <w:lang w:eastAsia="ru-RU"/>
        </w:rPr>
        <w:t>контакт .</w:t>
      </w:r>
      <w:proofErr w:type="gramEnd"/>
    </w:p>
    <w:p w:rsidR="00224C95" w:rsidRDefault="00224C95"/>
    <w:p w:rsidR="00224C95" w:rsidRDefault="00224C95"/>
    <w:p w:rsidR="00224C95" w:rsidRDefault="00224C95"/>
    <w:p w:rsidR="00224C95" w:rsidRDefault="00224C95"/>
    <w:p w:rsidR="00224C95" w:rsidRDefault="00224C95"/>
    <w:p w:rsidR="00224C95" w:rsidRDefault="00224C95"/>
    <w:p w:rsidR="00224C95" w:rsidRDefault="00224C95"/>
    <w:p w:rsidR="00224C95" w:rsidRPr="00224C95" w:rsidRDefault="00224C95" w:rsidP="00224C95">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224C95">
        <w:rPr>
          <w:rFonts w:ascii="Times New Roman" w:eastAsia="Times New Roman" w:hAnsi="Times New Roman" w:cs="Times New Roman"/>
          <w:b/>
          <w:bCs/>
          <w:color w:val="000000"/>
          <w:sz w:val="40"/>
          <w:szCs w:val="40"/>
          <w:lang w:eastAsia="ru-RU"/>
        </w:rPr>
        <w:t>Памятка для молодых специалистов</w:t>
      </w:r>
    </w:p>
    <w:p w:rsidR="00224C95" w:rsidRPr="00224C95" w:rsidRDefault="00224C95" w:rsidP="00224C95">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224C95">
        <w:rPr>
          <w:rFonts w:ascii="Times New Roman" w:eastAsia="Times New Roman" w:hAnsi="Times New Roman" w:cs="Times New Roman"/>
          <w:b/>
          <w:bCs/>
          <w:color w:val="000000"/>
          <w:sz w:val="40"/>
          <w:szCs w:val="40"/>
          <w:lang w:eastAsia="ru-RU"/>
        </w:rPr>
        <w:t>"Правила повед</w:t>
      </w:r>
      <w:r>
        <w:rPr>
          <w:rFonts w:ascii="Times New Roman" w:eastAsia="Times New Roman" w:hAnsi="Times New Roman" w:cs="Times New Roman"/>
          <w:b/>
          <w:bCs/>
          <w:color w:val="000000"/>
          <w:sz w:val="40"/>
          <w:szCs w:val="40"/>
          <w:lang w:eastAsia="ru-RU"/>
        </w:rPr>
        <w:t>ения и общения воспитателя в ДО</w:t>
      </w:r>
      <w:r w:rsidRPr="00224C95">
        <w:rPr>
          <w:rFonts w:ascii="Times New Roman" w:eastAsia="Times New Roman" w:hAnsi="Times New Roman" w:cs="Times New Roman"/>
          <w:b/>
          <w:bCs/>
          <w:color w:val="000000"/>
          <w:sz w:val="40"/>
          <w:szCs w:val="40"/>
          <w:lang w:eastAsia="ru-RU"/>
        </w:rPr>
        <w:t>"</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b/>
          <w:bCs/>
          <w:color w:val="000000"/>
          <w:sz w:val="24"/>
          <w:szCs w:val="24"/>
          <w:lang w:eastAsia="ru-RU"/>
        </w:rPr>
        <w:t>Старайтесь:</w:t>
      </w:r>
    </w:p>
    <w:p w:rsidR="00224C95" w:rsidRPr="00224C95" w:rsidRDefault="00224C95" w:rsidP="00224C95">
      <w:pPr>
        <w:numPr>
          <w:ilvl w:val="0"/>
          <w:numId w:val="1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Иметь в душе прекрасный идеал, высокую мечту и стремиться к ней. Быть лучше, помня, что совершенствованию нет предела.</w:t>
      </w:r>
    </w:p>
    <w:p w:rsidR="00224C95" w:rsidRPr="00224C95" w:rsidRDefault="00224C95" w:rsidP="00224C95">
      <w:pPr>
        <w:numPr>
          <w:ilvl w:val="0"/>
          <w:numId w:val="1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Расти профессионально, быть в курсе последних достижений педагогической науки, не останавливаться на достигнутом.</w:t>
      </w:r>
    </w:p>
    <w:p w:rsidR="00224C95" w:rsidRPr="00224C95" w:rsidRDefault="00224C95" w:rsidP="00224C95">
      <w:pPr>
        <w:numPr>
          <w:ilvl w:val="0"/>
          <w:numId w:val="1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Быть всегда в равновесии, сдерживая отрицательные эмоции.</w:t>
      </w:r>
    </w:p>
    <w:p w:rsidR="00224C95" w:rsidRPr="00224C95" w:rsidRDefault="00224C95" w:rsidP="00224C95">
      <w:pPr>
        <w:numPr>
          <w:ilvl w:val="0"/>
          <w:numId w:val="1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Выходить из конфликтных ситуаций с достоинством и юмором.</w:t>
      </w:r>
    </w:p>
    <w:p w:rsidR="00224C95" w:rsidRPr="00224C95" w:rsidRDefault="00224C95" w:rsidP="00224C95">
      <w:pPr>
        <w:numPr>
          <w:ilvl w:val="0"/>
          <w:numId w:val="1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Прощать, сочувствовать, сопереживать, быть великодушным и снисходительным.</w:t>
      </w:r>
    </w:p>
    <w:p w:rsidR="00224C95" w:rsidRPr="00224C95" w:rsidRDefault="00224C95" w:rsidP="00224C95">
      <w:pPr>
        <w:numPr>
          <w:ilvl w:val="0"/>
          <w:numId w:val="1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Жить легко, просто и радостно. Видеть во всем положительное.</w:t>
      </w:r>
    </w:p>
    <w:p w:rsidR="00224C95" w:rsidRPr="00224C95" w:rsidRDefault="00224C95" w:rsidP="00224C95">
      <w:pPr>
        <w:numPr>
          <w:ilvl w:val="0"/>
          <w:numId w:val="1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Быть всегда доброжелательным. Дружелюбие – основа вашего здоровья.</w:t>
      </w:r>
    </w:p>
    <w:p w:rsidR="00224C95" w:rsidRPr="00224C95" w:rsidRDefault="00224C95" w:rsidP="00224C95">
      <w:pPr>
        <w:numPr>
          <w:ilvl w:val="0"/>
          <w:numId w:val="1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Всюду навести порядок и уют, создать оазис доброты, любви и красоты – в душе, в семье, на работе. Прививайте это детям.</w:t>
      </w:r>
    </w:p>
    <w:p w:rsidR="00224C95" w:rsidRPr="00224C95" w:rsidRDefault="00224C95" w:rsidP="00224C95">
      <w:pPr>
        <w:numPr>
          <w:ilvl w:val="0"/>
          <w:numId w:val="1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Быть добрым и честным. Помните, что добро, сделанное вами, всегда вернется к вам многократно увеличенным.</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 </w:t>
      </w:r>
      <w:r w:rsidRPr="00224C95">
        <w:rPr>
          <w:rFonts w:ascii="Times New Roman" w:eastAsia="Times New Roman" w:hAnsi="Times New Roman" w:cs="Times New Roman"/>
          <w:b/>
          <w:bCs/>
          <w:color w:val="000000"/>
          <w:sz w:val="24"/>
          <w:szCs w:val="24"/>
          <w:lang w:eastAsia="ru-RU"/>
        </w:rPr>
        <w:t>Помните:</w:t>
      </w:r>
    </w:p>
    <w:p w:rsidR="00224C95" w:rsidRPr="00224C95" w:rsidRDefault="00224C95" w:rsidP="00224C95">
      <w:pPr>
        <w:numPr>
          <w:ilvl w:val="0"/>
          <w:numId w:val="1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"Терпение – дар Неба". Обладающий терпением, не унизится до раздражения.</w:t>
      </w:r>
    </w:p>
    <w:p w:rsidR="00224C95" w:rsidRPr="00224C95" w:rsidRDefault="00224C95" w:rsidP="00224C95">
      <w:pPr>
        <w:numPr>
          <w:ilvl w:val="0"/>
          <w:numId w:val="1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Всегда есть тот, кому нужна ваша помощь, кому труднее, чем вам.</w:t>
      </w:r>
    </w:p>
    <w:p w:rsidR="00224C95" w:rsidRPr="00224C95" w:rsidRDefault="00224C95" w:rsidP="00224C95">
      <w:pPr>
        <w:numPr>
          <w:ilvl w:val="0"/>
          <w:numId w:val="1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Великая миссия женщины – нести в мир любовь, красоту и гармонию.</w:t>
      </w:r>
    </w:p>
    <w:p w:rsidR="00224C95" w:rsidRPr="00224C95" w:rsidRDefault="00224C95" w:rsidP="00224C95">
      <w:pPr>
        <w:numPr>
          <w:ilvl w:val="0"/>
          <w:numId w:val="1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Коллектив – это тоже семья. Укрепляйте мир нашей семьи добрыми мыслями, добрыми словами, добрыми делами.</w:t>
      </w:r>
    </w:p>
    <w:p w:rsidR="00224C95" w:rsidRPr="00224C95" w:rsidRDefault="00224C95" w:rsidP="00224C95">
      <w:pPr>
        <w:numPr>
          <w:ilvl w:val="0"/>
          <w:numId w:val="1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Ваши объяснения должны быть простыми и понятными детям.</w:t>
      </w:r>
    </w:p>
    <w:p w:rsidR="00224C95" w:rsidRPr="00224C95" w:rsidRDefault="00224C95" w:rsidP="00224C95">
      <w:pPr>
        <w:numPr>
          <w:ilvl w:val="0"/>
          <w:numId w:val="1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Когда ребенок разговаривает с вами, слушайте его внимательно.</w:t>
      </w:r>
    </w:p>
    <w:p w:rsidR="00224C95" w:rsidRPr="00224C95" w:rsidRDefault="00224C95" w:rsidP="00224C95">
      <w:pPr>
        <w:numPr>
          <w:ilvl w:val="0"/>
          <w:numId w:val="1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Не скупитесь на похвалу.</w:t>
      </w:r>
    </w:p>
    <w:p w:rsidR="00224C95" w:rsidRPr="00224C95" w:rsidRDefault="00224C95" w:rsidP="00224C95">
      <w:pPr>
        <w:numPr>
          <w:ilvl w:val="0"/>
          <w:numId w:val="1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Не создавайте конфликтных ситуаций.</w:t>
      </w:r>
    </w:p>
    <w:p w:rsidR="00224C95" w:rsidRPr="00224C95" w:rsidRDefault="00224C95" w:rsidP="00224C95">
      <w:pPr>
        <w:numPr>
          <w:ilvl w:val="0"/>
          <w:numId w:val="1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Следите за внешностью и поведением.</w:t>
      </w:r>
    </w:p>
    <w:p w:rsidR="00224C95" w:rsidRPr="00224C95" w:rsidRDefault="00224C95" w:rsidP="00224C95">
      <w:pPr>
        <w:numPr>
          <w:ilvl w:val="0"/>
          <w:numId w:val="1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Ваше отношение к работе, людям, предметам – образец для подражания.</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b/>
          <w:bCs/>
          <w:color w:val="000000"/>
          <w:sz w:val="24"/>
          <w:szCs w:val="24"/>
          <w:lang w:eastAsia="ru-RU"/>
        </w:rPr>
        <w:t>Воспитывая детей, стремитесь:</w:t>
      </w:r>
    </w:p>
    <w:p w:rsidR="00224C95" w:rsidRPr="00224C95" w:rsidRDefault="00224C95" w:rsidP="00224C95">
      <w:pPr>
        <w:numPr>
          <w:ilvl w:val="0"/>
          <w:numId w:val="1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Любить ребенка таким, каков он есть.</w:t>
      </w:r>
    </w:p>
    <w:p w:rsidR="00224C95" w:rsidRPr="00224C95" w:rsidRDefault="00224C95" w:rsidP="00224C95">
      <w:pPr>
        <w:numPr>
          <w:ilvl w:val="0"/>
          <w:numId w:val="1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Уважать в каждом ребенке личность.</w:t>
      </w:r>
    </w:p>
    <w:p w:rsidR="00224C95" w:rsidRPr="00224C95" w:rsidRDefault="00224C95" w:rsidP="00224C95">
      <w:pPr>
        <w:numPr>
          <w:ilvl w:val="0"/>
          <w:numId w:val="1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Хвалить, поощрять, ободрять, создавая положительную эмоциональную атмосферу.</w:t>
      </w:r>
    </w:p>
    <w:p w:rsidR="00224C95" w:rsidRPr="00224C95" w:rsidRDefault="00224C95" w:rsidP="00224C95">
      <w:pPr>
        <w:numPr>
          <w:ilvl w:val="0"/>
          <w:numId w:val="1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Замечать не недостатки ребенка, а динамику его развития.</w:t>
      </w:r>
    </w:p>
    <w:p w:rsidR="00224C95" w:rsidRPr="00224C95" w:rsidRDefault="00224C95" w:rsidP="00224C95">
      <w:pPr>
        <w:numPr>
          <w:ilvl w:val="0"/>
          <w:numId w:val="1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Сделать родителей своими союзниками в деле воспитания.</w:t>
      </w:r>
    </w:p>
    <w:p w:rsidR="00224C95" w:rsidRPr="00224C95" w:rsidRDefault="00224C95" w:rsidP="00224C95">
      <w:pPr>
        <w:numPr>
          <w:ilvl w:val="0"/>
          <w:numId w:val="1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Разговаривать с ребенком заботливым, ободряющим тоном.</w:t>
      </w:r>
    </w:p>
    <w:p w:rsidR="00224C95" w:rsidRPr="00224C95" w:rsidRDefault="00224C95" w:rsidP="00224C95">
      <w:pPr>
        <w:numPr>
          <w:ilvl w:val="0"/>
          <w:numId w:val="1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Поощрять стремление ребенка задавать вопросы.</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 </w:t>
      </w:r>
      <w:r w:rsidRPr="00224C95">
        <w:rPr>
          <w:rFonts w:ascii="Times New Roman" w:eastAsia="Times New Roman" w:hAnsi="Times New Roman" w:cs="Times New Roman"/>
          <w:b/>
          <w:bCs/>
          <w:color w:val="000000"/>
          <w:sz w:val="24"/>
          <w:szCs w:val="24"/>
          <w:lang w:eastAsia="ru-RU"/>
        </w:rPr>
        <w:t>В детском саду запрещается:</w:t>
      </w:r>
    </w:p>
    <w:p w:rsidR="00224C95" w:rsidRPr="00224C95" w:rsidRDefault="00224C95" w:rsidP="00224C95">
      <w:pPr>
        <w:numPr>
          <w:ilvl w:val="0"/>
          <w:numId w:val="14"/>
        </w:numPr>
        <w:shd w:val="clear" w:color="auto" w:fill="FFFFFF"/>
        <w:spacing w:before="30" w:after="30" w:line="240" w:lineRule="auto"/>
        <w:ind w:left="540"/>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Кричать и наказывать детей.</w:t>
      </w:r>
    </w:p>
    <w:p w:rsidR="00224C95" w:rsidRPr="00224C95" w:rsidRDefault="00224C95" w:rsidP="00224C95">
      <w:pPr>
        <w:numPr>
          <w:ilvl w:val="0"/>
          <w:numId w:val="14"/>
        </w:numPr>
        <w:shd w:val="clear" w:color="auto" w:fill="FFFFFF"/>
        <w:spacing w:before="30" w:after="30" w:line="240" w:lineRule="auto"/>
        <w:ind w:left="540"/>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Выставлять проступки детей на всеобщее обозрение.</w:t>
      </w:r>
    </w:p>
    <w:p w:rsidR="00224C95" w:rsidRPr="00224C95" w:rsidRDefault="00224C95" w:rsidP="00224C95">
      <w:pPr>
        <w:numPr>
          <w:ilvl w:val="0"/>
          <w:numId w:val="14"/>
        </w:numPr>
        <w:shd w:val="clear" w:color="auto" w:fill="FFFFFF"/>
        <w:spacing w:before="30" w:after="30" w:line="240" w:lineRule="auto"/>
        <w:ind w:left="540"/>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 xml:space="preserve">Приходить </w:t>
      </w:r>
      <w:r w:rsidR="00F83BCA" w:rsidRPr="00224C95">
        <w:rPr>
          <w:rFonts w:ascii="Times New Roman" w:eastAsia="Times New Roman" w:hAnsi="Times New Roman" w:cs="Times New Roman"/>
          <w:color w:val="000000"/>
          <w:sz w:val="24"/>
          <w:szCs w:val="24"/>
          <w:lang w:eastAsia="ru-RU"/>
        </w:rPr>
        <w:t>к детям</w:t>
      </w:r>
      <w:r w:rsidRPr="00224C95">
        <w:rPr>
          <w:rFonts w:ascii="Times New Roman" w:eastAsia="Times New Roman" w:hAnsi="Times New Roman" w:cs="Times New Roman"/>
          <w:color w:val="000000"/>
          <w:sz w:val="24"/>
          <w:szCs w:val="24"/>
          <w:lang w:eastAsia="ru-RU"/>
        </w:rPr>
        <w:t xml:space="preserve"> с плохим настроением.</w:t>
      </w:r>
    </w:p>
    <w:p w:rsidR="00224C95" w:rsidRPr="00224C95" w:rsidRDefault="00224C95" w:rsidP="00224C95">
      <w:pPr>
        <w:numPr>
          <w:ilvl w:val="0"/>
          <w:numId w:val="14"/>
        </w:numPr>
        <w:shd w:val="clear" w:color="auto" w:fill="FFFFFF"/>
        <w:spacing w:before="30" w:after="30" w:line="240" w:lineRule="auto"/>
        <w:ind w:left="540"/>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Обсуждать с родителями поведение чужого ребенка.</w:t>
      </w:r>
    </w:p>
    <w:p w:rsidR="00224C95" w:rsidRPr="00224C95" w:rsidRDefault="00224C95" w:rsidP="00224C95">
      <w:pPr>
        <w:numPr>
          <w:ilvl w:val="0"/>
          <w:numId w:val="14"/>
        </w:numPr>
        <w:shd w:val="clear" w:color="auto" w:fill="FFFFFF"/>
        <w:spacing w:before="30" w:after="30" w:line="240" w:lineRule="auto"/>
        <w:ind w:left="540"/>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Оставлять детей одних.</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4"/>
          <w:szCs w:val="24"/>
          <w:lang w:eastAsia="ru-RU"/>
        </w:rPr>
      </w:pPr>
      <w:r w:rsidRPr="00224C95">
        <w:rPr>
          <w:rFonts w:ascii="Times New Roman" w:eastAsia="Times New Roman" w:hAnsi="Times New Roman" w:cs="Times New Roman"/>
          <w:color w:val="000000"/>
          <w:sz w:val="24"/>
          <w:szCs w:val="24"/>
          <w:lang w:eastAsia="ru-RU"/>
        </w:rPr>
        <w:t>                                     </w:t>
      </w:r>
    </w:p>
    <w:p w:rsidR="00224C95" w:rsidRDefault="00224C95" w:rsidP="00224C95">
      <w:pPr>
        <w:shd w:val="clear" w:color="auto" w:fill="FFFFFF"/>
        <w:spacing w:after="0" w:line="240" w:lineRule="auto"/>
        <w:rPr>
          <w:rFonts w:ascii="Times New Roman" w:eastAsia="Times New Roman" w:hAnsi="Times New Roman" w:cs="Times New Roman"/>
          <w:color w:val="000000"/>
          <w:sz w:val="28"/>
          <w:szCs w:val="28"/>
          <w:lang w:eastAsia="ru-RU"/>
        </w:rPr>
      </w:pPr>
    </w:p>
    <w:p w:rsidR="00224C95" w:rsidRDefault="00224C95" w:rsidP="00224C95">
      <w:pPr>
        <w:shd w:val="clear" w:color="auto" w:fill="FFFFFF"/>
        <w:spacing w:after="0" w:line="240" w:lineRule="auto"/>
        <w:rPr>
          <w:rFonts w:ascii="Times New Roman" w:eastAsia="Times New Roman" w:hAnsi="Times New Roman" w:cs="Times New Roman"/>
          <w:color w:val="000000"/>
          <w:sz w:val="28"/>
          <w:szCs w:val="28"/>
          <w:lang w:eastAsia="ru-RU"/>
        </w:rPr>
      </w:pPr>
    </w:p>
    <w:p w:rsidR="00224C95" w:rsidRDefault="00224C95" w:rsidP="00224C95">
      <w:pPr>
        <w:shd w:val="clear" w:color="auto" w:fill="FFFFFF"/>
        <w:spacing w:after="0" w:line="240" w:lineRule="auto"/>
        <w:rPr>
          <w:rFonts w:ascii="Times New Roman" w:eastAsia="Times New Roman" w:hAnsi="Times New Roman" w:cs="Times New Roman"/>
          <w:color w:val="000000"/>
          <w:sz w:val="28"/>
          <w:szCs w:val="28"/>
          <w:lang w:eastAsia="ru-RU"/>
        </w:rPr>
      </w:pPr>
    </w:p>
    <w:p w:rsidR="00224C95" w:rsidRDefault="00224C95" w:rsidP="00224C95">
      <w:pPr>
        <w:shd w:val="clear" w:color="auto" w:fill="FFFFFF"/>
        <w:spacing w:after="0" w:line="240" w:lineRule="auto"/>
        <w:rPr>
          <w:rFonts w:ascii="Times New Roman" w:eastAsia="Times New Roman" w:hAnsi="Times New Roman" w:cs="Times New Roman"/>
          <w:color w:val="000000"/>
          <w:sz w:val="28"/>
          <w:szCs w:val="28"/>
          <w:lang w:eastAsia="ru-RU"/>
        </w:rPr>
      </w:pP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p>
    <w:p w:rsidR="00224C95" w:rsidRPr="00224C95" w:rsidRDefault="00224C95" w:rsidP="00224C95">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224C95">
        <w:rPr>
          <w:rFonts w:ascii="Times New Roman" w:eastAsia="Times New Roman" w:hAnsi="Times New Roman" w:cs="Times New Roman"/>
          <w:b/>
          <w:bCs/>
          <w:color w:val="000000"/>
          <w:sz w:val="32"/>
          <w:szCs w:val="32"/>
          <w:lang w:eastAsia="ru-RU"/>
        </w:rPr>
        <w:lastRenderedPageBreak/>
        <w:t>Анкета молодого специалиста</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1.Почему Вы выбрали профессию воспитателя? Чем она для Вас </w:t>
      </w:r>
      <w:proofErr w:type="gramStart"/>
      <w:r w:rsidRPr="00224C95">
        <w:rPr>
          <w:rFonts w:ascii="Times New Roman" w:eastAsia="Times New Roman" w:hAnsi="Times New Roman" w:cs="Times New Roman"/>
          <w:color w:val="000000"/>
          <w:sz w:val="28"/>
          <w:szCs w:val="28"/>
          <w:lang w:eastAsia="ru-RU"/>
        </w:rPr>
        <w:t>привлекательна?_</w:t>
      </w:r>
      <w:proofErr w:type="gramEnd"/>
      <w:r w:rsidRPr="00224C95">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2.Как Вы оцениваете различные стороны своей профессиональной </w:t>
      </w:r>
      <w:proofErr w:type="gramStart"/>
      <w:r w:rsidRPr="00224C95">
        <w:rPr>
          <w:rFonts w:ascii="Times New Roman" w:eastAsia="Times New Roman" w:hAnsi="Times New Roman" w:cs="Times New Roman"/>
          <w:color w:val="000000"/>
          <w:sz w:val="28"/>
          <w:szCs w:val="28"/>
          <w:lang w:eastAsia="ru-RU"/>
        </w:rPr>
        <w:t>подготовки?_</w:t>
      </w:r>
      <w:proofErr w:type="gramEnd"/>
      <w:r w:rsidRPr="00224C95">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3. С какими трудностями Вы столкнулись в работе? В какой помощи Вы больше всего </w:t>
      </w:r>
      <w:proofErr w:type="gramStart"/>
      <w:r w:rsidRPr="00224C95">
        <w:rPr>
          <w:rFonts w:ascii="Times New Roman" w:eastAsia="Times New Roman" w:hAnsi="Times New Roman" w:cs="Times New Roman"/>
          <w:color w:val="000000"/>
          <w:sz w:val="28"/>
          <w:szCs w:val="28"/>
          <w:lang w:eastAsia="ru-RU"/>
        </w:rPr>
        <w:t>нуждаетесь?_</w:t>
      </w:r>
      <w:proofErr w:type="gramEnd"/>
      <w:r w:rsidRPr="00224C95">
        <w:rPr>
          <w:rFonts w:ascii="Times New Roman" w:eastAsia="Times New Roman" w:hAnsi="Times New Roman" w:cs="Times New Roman"/>
          <w:color w:val="000000"/>
          <w:sz w:val="28"/>
          <w:szCs w:val="28"/>
          <w:lang w:eastAsia="ru-RU"/>
        </w:rPr>
        <w:t>_____________________________________________________ __________________________________________________________________________________________________________________________________________________________________________________________________________________</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 xml:space="preserve">4. Как Вы оцениваете свои взаимоотношения с </w:t>
      </w:r>
      <w:proofErr w:type="gramStart"/>
      <w:r w:rsidRPr="00224C95">
        <w:rPr>
          <w:rFonts w:ascii="Times New Roman" w:eastAsia="Times New Roman" w:hAnsi="Times New Roman" w:cs="Times New Roman"/>
          <w:color w:val="000000"/>
          <w:sz w:val="28"/>
          <w:szCs w:val="28"/>
          <w:lang w:eastAsia="ru-RU"/>
        </w:rPr>
        <w:t>педагогическим  коллективом</w:t>
      </w:r>
      <w:proofErr w:type="gramEnd"/>
      <w:r w:rsidRPr="00224C95">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__________________________________________________________________________________________________________________________________________________________________________________________________________________</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5.Какие задачи Вы ставите перед собой в ближайшее время?     __________________________________________________________________________________________________________________________________________________________________________________________________________________</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6.Каковы Ваши профессиональные планы на будущее? __________________________________________________________________________________________________________________________________________________________________________________________________________________</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7. Если бы Вам представилась возможность вновь выбрать профессию, стали бы Вы воспитателем?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4C95" w:rsidRPr="00224C95" w:rsidRDefault="00224C95" w:rsidP="00224C95">
      <w:pPr>
        <w:shd w:val="clear" w:color="auto" w:fill="FFFFFF"/>
        <w:spacing w:after="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8. Что Вас привлекает в работе коллектива / подчеркнуть/:</w:t>
      </w:r>
    </w:p>
    <w:p w:rsidR="00224C95" w:rsidRPr="00224C95" w:rsidRDefault="00224C95" w:rsidP="00224C95">
      <w:pPr>
        <w:numPr>
          <w:ilvl w:val="0"/>
          <w:numId w:val="15"/>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Новизна деятельности</w:t>
      </w:r>
    </w:p>
    <w:p w:rsidR="00224C95" w:rsidRPr="00224C95" w:rsidRDefault="00224C95" w:rsidP="00224C95">
      <w:pPr>
        <w:numPr>
          <w:ilvl w:val="0"/>
          <w:numId w:val="15"/>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Условия работы</w:t>
      </w:r>
    </w:p>
    <w:p w:rsidR="00224C95" w:rsidRPr="00224C95" w:rsidRDefault="00224C95" w:rsidP="00224C95">
      <w:pPr>
        <w:numPr>
          <w:ilvl w:val="0"/>
          <w:numId w:val="15"/>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Возможность экспериментирования</w:t>
      </w:r>
    </w:p>
    <w:p w:rsidR="00224C95" w:rsidRPr="00224C95" w:rsidRDefault="00224C95" w:rsidP="00224C95">
      <w:pPr>
        <w:numPr>
          <w:ilvl w:val="0"/>
          <w:numId w:val="15"/>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Пример и влияние коллег и руководителя</w:t>
      </w:r>
    </w:p>
    <w:p w:rsidR="00224C95" w:rsidRPr="00224C95" w:rsidRDefault="00224C95" w:rsidP="00224C95">
      <w:pPr>
        <w:numPr>
          <w:ilvl w:val="0"/>
          <w:numId w:val="15"/>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Организация труда</w:t>
      </w:r>
    </w:p>
    <w:p w:rsidR="00224C95" w:rsidRPr="00224C95" w:rsidRDefault="00224C95" w:rsidP="00224C95">
      <w:pPr>
        <w:numPr>
          <w:ilvl w:val="0"/>
          <w:numId w:val="15"/>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Доверие</w:t>
      </w:r>
    </w:p>
    <w:p w:rsidR="00224C95" w:rsidRPr="00224C95" w:rsidRDefault="00224C95" w:rsidP="00224C95">
      <w:pPr>
        <w:numPr>
          <w:ilvl w:val="0"/>
          <w:numId w:val="15"/>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224C95">
        <w:rPr>
          <w:rFonts w:ascii="Times New Roman" w:eastAsia="Times New Roman" w:hAnsi="Times New Roman" w:cs="Times New Roman"/>
          <w:color w:val="000000"/>
          <w:sz w:val="28"/>
          <w:szCs w:val="28"/>
          <w:lang w:eastAsia="ru-RU"/>
        </w:rPr>
        <w:t>Возможность профессионального роста</w:t>
      </w:r>
    </w:p>
    <w:p w:rsidR="00224C95" w:rsidRDefault="00224C95"/>
    <w:p w:rsidR="00224C95" w:rsidRDefault="00224C95"/>
    <w:p w:rsidR="00224C95" w:rsidRDefault="00224C95"/>
    <w:p w:rsidR="00224C95" w:rsidRDefault="00224C95" w:rsidP="00F83BCA">
      <w:pPr>
        <w:jc w:val="center"/>
        <w:rPr>
          <w:rFonts w:ascii="Times New Roman" w:hAnsi="Times New Roman" w:cs="Times New Roman"/>
          <w:b/>
          <w:sz w:val="72"/>
          <w:szCs w:val="72"/>
        </w:rPr>
      </w:pPr>
    </w:p>
    <w:p w:rsidR="00F83BCA" w:rsidRDefault="00F83BCA" w:rsidP="00F83BCA">
      <w:pPr>
        <w:jc w:val="center"/>
        <w:rPr>
          <w:rFonts w:ascii="Times New Roman" w:hAnsi="Times New Roman" w:cs="Times New Roman"/>
          <w:b/>
          <w:sz w:val="72"/>
          <w:szCs w:val="72"/>
        </w:rPr>
      </w:pPr>
    </w:p>
    <w:p w:rsidR="00F83BCA" w:rsidRDefault="00F83BCA" w:rsidP="00F83BCA">
      <w:pPr>
        <w:jc w:val="center"/>
        <w:rPr>
          <w:rFonts w:ascii="Times New Roman" w:hAnsi="Times New Roman" w:cs="Times New Roman"/>
          <w:b/>
          <w:sz w:val="72"/>
          <w:szCs w:val="72"/>
        </w:rPr>
      </w:pPr>
    </w:p>
    <w:p w:rsidR="00F83BCA" w:rsidRDefault="00F83BCA" w:rsidP="00F83BCA">
      <w:pPr>
        <w:jc w:val="center"/>
        <w:rPr>
          <w:rFonts w:ascii="Times New Roman" w:hAnsi="Times New Roman" w:cs="Times New Roman"/>
          <w:b/>
          <w:sz w:val="72"/>
          <w:szCs w:val="72"/>
        </w:rPr>
      </w:pPr>
    </w:p>
    <w:p w:rsidR="00F83BCA" w:rsidRPr="00F83BCA" w:rsidRDefault="00F83BCA" w:rsidP="00F83BCA">
      <w:pPr>
        <w:jc w:val="center"/>
        <w:rPr>
          <w:rFonts w:ascii="Times New Roman" w:hAnsi="Times New Roman" w:cs="Times New Roman"/>
          <w:b/>
          <w:sz w:val="72"/>
          <w:szCs w:val="72"/>
        </w:rPr>
      </w:pPr>
    </w:p>
    <w:p w:rsidR="00F83BCA" w:rsidRDefault="00224C95" w:rsidP="00F83BCA">
      <w:pPr>
        <w:pStyle w:val="a3"/>
        <w:shd w:val="clear" w:color="auto" w:fill="FFFFFF"/>
        <w:spacing w:before="0" w:beforeAutospacing="0" w:after="150" w:afterAutospacing="0"/>
        <w:jc w:val="center"/>
        <w:rPr>
          <w:b/>
          <w:color w:val="000000"/>
        </w:rPr>
      </w:pPr>
      <w:r w:rsidRPr="00F83BCA">
        <w:rPr>
          <w:b/>
          <w:color w:val="000000"/>
          <w:sz w:val="72"/>
          <w:szCs w:val="72"/>
        </w:rPr>
        <w:t>Консультация для молодых педагог</w:t>
      </w:r>
      <w:r w:rsidR="00F83BCA" w:rsidRPr="00F83BCA">
        <w:rPr>
          <w:b/>
          <w:color w:val="000000"/>
          <w:sz w:val="72"/>
          <w:szCs w:val="72"/>
        </w:rPr>
        <w:t xml:space="preserve">ов </w:t>
      </w:r>
    </w:p>
    <w:p w:rsidR="00224C95" w:rsidRDefault="00F83BCA" w:rsidP="00F83BCA">
      <w:pPr>
        <w:pStyle w:val="a3"/>
        <w:shd w:val="clear" w:color="auto" w:fill="FFFFFF"/>
        <w:spacing w:before="0" w:beforeAutospacing="0" w:after="150" w:afterAutospacing="0"/>
        <w:jc w:val="center"/>
        <w:rPr>
          <w:b/>
          <w:color w:val="000000"/>
          <w:sz w:val="72"/>
          <w:szCs w:val="72"/>
        </w:rPr>
      </w:pPr>
      <w:r w:rsidRPr="00F83BCA">
        <w:rPr>
          <w:b/>
          <w:color w:val="000000"/>
          <w:sz w:val="72"/>
          <w:szCs w:val="72"/>
        </w:rPr>
        <w:t>«Современные технологии в ДО</w:t>
      </w:r>
      <w:r w:rsidR="00224C95" w:rsidRPr="00F83BCA">
        <w:rPr>
          <w:b/>
          <w:color w:val="000000"/>
          <w:sz w:val="72"/>
          <w:szCs w:val="72"/>
        </w:rPr>
        <w:t>»</w:t>
      </w:r>
    </w:p>
    <w:p w:rsidR="00F83BCA" w:rsidRDefault="00F83BCA" w:rsidP="00F83BCA">
      <w:pPr>
        <w:pStyle w:val="a3"/>
        <w:shd w:val="clear" w:color="auto" w:fill="FFFFFF"/>
        <w:spacing w:before="0" w:beforeAutospacing="0" w:after="150" w:afterAutospacing="0"/>
        <w:jc w:val="center"/>
        <w:rPr>
          <w:b/>
          <w:color w:val="000000"/>
          <w:sz w:val="72"/>
          <w:szCs w:val="72"/>
        </w:rPr>
      </w:pPr>
    </w:p>
    <w:p w:rsidR="00F83BCA" w:rsidRDefault="00F83BCA" w:rsidP="00F83BCA">
      <w:pPr>
        <w:pStyle w:val="a3"/>
        <w:shd w:val="clear" w:color="auto" w:fill="FFFFFF"/>
        <w:spacing w:before="0" w:beforeAutospacing="0" w:after="150" w:afterAutospacing="0"/>
        <w:jc w:val="center"/>
        <w:rPr>
          <w:b/>
          <w:color w:val="000000"/>
          <w:sz w:val="72"/>
          <w:szCs w:val="72"/>
        </w:rPr>
      </w:pPr>
    </w:p>
    <w:p w:rsidR="00F83BCA" w:rsidRDefault="00F83BCA" w:rsidP="00F83BCA">
      <w:pPr>
        <w:pStyle w:val="a3"/>
        <w:shd w:val="clear" w:color="auto" w:fill="FFFFFF"/>
        <w:spacing w:before="0" w:beforeAutospacing="0" w:after="150" w:afterAutospacing="0"/>
        <w:jc w:val="center"/>
        <w:rPr>
          <w:b/>
          <w:color w:val="000000"/>
          <w:sz w:val="72"/>
          <w:szCs w:val="72"/>
        </w:rPr>
      </w:pPr>
    </w:p>
    <w:p w:rsidR="00F83BCA" w:rsidRDefault="00F83BCA" w:rsidP="00F83BCA">
      <w:pPr>
        <w:pStyle w:val="a3"/>
        <w:shd w:val="clear" w:color="auto" w:fill="FFFFFF"/>
        <w:spacing w:before="0" w:beforeAutospacing="0" w:after="150" w:afterAutospacing="0"/>
        <w:jc w:val="center"/>
        <w:rPr>
          <w:b/>
          <w:color w:val="000000"/>
          <w:sz w:val="72"/>
          <w:szCs w:val="72"/>
        </w:rPr>
      </w:pPr>
    </w:p>
    <w:p w:rsidR="00F83BCA" w:rsidRDefault="00F83BCA" w:rsidP="00F83BCA">
      <w:pPr>
        <w:pStyle w:val="a3"/>
        <w:shd w:val="clear" w:color="auto" w:fill="FFFFFF"/>
        <w:spacing w:before="0" w:beforeAutospacing="0" w:after="150" w:afterAutospacing="0"/>
        <w:jc w:val="center"/>
        <w:rPr>
          <w:b/>
          <w:color w:val="000000"/>
          <w:sz w:val="72"/>
          <w:szCs w:val="72"/>
        </w:rPr>
      </w:pPr>
    </w:p>
    <w:p w:rsidR="00F83BCA" w:rsidRDefault="00F83BCA" w:rsidP="00F83BCA">
      <w:pPr>
        <w:pStyle w:val="a3"/>
        <w:shd w:val="clear" w:color="auto" w:fill="FFFFFF"/>
        <w:spacing w:before="0" w:beforeAutospacing="0" w:after="150" w:afterAutospacing="0"/>
        <w:jc w:val="center"/>
        <w:rPr>
          <w:b/>
          <w:color w:val="000000"/>
          <w:sz w:val="72"/>
          <w:szCs w:val="72"/>
        </w:rPr>
      </w:pPr>
    </w:p>
    <w:p w:rsidR="00F83BCA" w:rsidRPr="00F83BCA" w:rsidRDefault="00F83BCA" w:rsidP="00F83BCA">
      <w:pPr>
        <w:pStyle w:val="a3"/>
        <w:shd w:val="clear" w:color="auto" w:fill="FFFFFF"/>
        <w:spacing w:before="0" w:beforeAutospacing="0" w:after="150" w:afterAutospacing="0"/>
        <w:jc w:val="center"/>
        <w:rPr>
          <w:b/>
          <w:color w:val="000000"/>
          <w:sz w:val="28"/>
          <w:szCs w:val="28"/>
        </w:rPr>
      </w:pP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lastRenderedPageBreak/>
        <w:t>Технология происходит от греческих слов «мастерство, искусство» и «закон, наука» - это наука о мастерстве.</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Технология – это совокупность приёмов, применяемых в </w:t>
      </w:r>
      <w:proofErr w:type="gramStart"/>
      <w:r w:rsidRPr="00F83BCA">
        <w:rPr>
          <w:color w:val="000000"/>
          <w:sz w:val="28"/>
          <w:szCs w:val="28"/>
        </w:rPr>
        <w:t>каком либо</w:t>
      </w:r>
      <w:proofErr w:type="gramEnd"/>
      <w:r w:rsidRPr="00F83BCA">
        <w:rPr>
          <w:color w:val="000000"/>
          <w:sz w:val="28"/>
          <w:szCs w:val="28"/>
        </w:rPr>
        <w:t xml:space="preserve"> деле, искусстве, мастерстве (толковый словарь).</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Ядро любой </w:t>
      </w:r>
      <w:proofErr w:type="gramStart"/>
      <w:r w:rsidRPr="00F83BCA">
        <w:rPr>
          <w:color w:val="000000"/>
          <w:sz w:val="28"/>
          <w:szCs w:val="28"/>
        </w:rPr>
        <w:t>технологии :</w:t>
      </w:r>
      <w:proofErr w:type="gramEnd"/>
      <w:r w:rsidRPr="00F83BCA">
        <w:rPr>
          <w:color w:val="000000"/>
          <w:sz w:val="28"/>
          <w:szCs w:val="28"/>
        </w:rPr>
        <w:t xml:space="preserve"> цель - средства - правила их использования -результат.</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Педагогическая технология – это система функционирования всех компонентов педагогического процесса, построенных на научной основе, запрограммированная во времени и пространстве и приводящая к намеченным результатам (Г. К. </w:t>
      </w:r>
      <w:proofErr w:type="spellStart"/>
      <w:r w:rsidRPr="00F83BCA">
        <w:rPr>
          <w:color w:val="000000"/>
          <w:sz w:val="28"/>
          <w:szCs w:val="28"/>
        </w:rPr>
        <w:t>Селевко</w:t>
      </w:r>
      <w:proofErr w:type="spellEnd"/>
      <w:r w:rsidRPr="00F83BCA">
        <w:rPr>
          <w:color w:val="000000"/>
          <w:sz w:val="28"/>
          <w:szCs w:val="28"/>
        </w:rPr>
        <w:t>).</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Структура педагогической технологии: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-концептуальная основа (научная база)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-содержательная часть (цели и содержание обучения и воспитания)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-процессуальная часть (формы, методы, средства, условия организации учебно-воспитательного процесса, результаты).</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w:t>
      </w:r>
      <w:r w:rsidRPr="00F83BCA">
        <w:rPr>
          <w:i/>
          <w:iCs/>
          <w:color w:val="000000"/>
          <w:sz w:val="28"/>
          <w:szCs w:val="28"/>
        </w:rPr>
        <w:t>Технология</w:t>
      </w:r>
      <w:r w:rsidRPr="00F83BCA">
        <w:rPr>
          <w:color w:val="000000"/>
          <w:sz w:val="28"/>
          <w:szCs w:val="28"/>
        </w:rPr>
        <w:t> – это инструмент профессиональной деятельности педагога.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 Сущность педагогической технологии заключается в том, что она имеет выраженную </w:t>
      </w:r>
      <w:proofErr w:type="spellStart"/>
      <w:r w:rsidRPr="00F83BCA">
        <w:rPr>
          <w:color w:val="000000"/>
          <w:sz w:val="28"/>
          <w:szCs w:val="28"/>
        </w:rPr>
        <w:t>этапность</w:t>
      </w:r>
      <w:proofErr w:type="spellEnd"/>
      <w:r w:rsidRPr="00F83BCA">
        <w:rPr>
          <w:color w:val="000000"/>
          <w:sz w:val="28"/>
          <w:szCs w:val="28"/>
        </w:rPr>
        <w:t xml:space="preserve"> (</w:t>
      </w:r>
      <w:proofErr w:type="spellStart"/>
      <w:r w:rsidRPr="00F83BCA">
        <w:rPr>
          <w:color w:val="000000"/>
          <w:sz w:val="28"/>
          <w:szCs w:val="28"/>
        </w:rPr>
        <w:t>пошаговость</w:t>
      </w:r>
      <w:proofErr w:type="spellEnd"/>
      <w:r w:rsidRPr="00F83BCA">
        <w:rPr>
          <w:color w:val="000000"/>
          <w:sz w:val="28"/>
          <w:szCs w:val="28"/>
        </w:rPr>
        <w:t>, включает в себя набор определенных профессиональных действий на каждом этапе, позволяя педагогу еще в процессе проектирования предвидеть промежуточные и итоговые результаты собственной профессионально-педагогической деятельности.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Педагогические технологии можно использовать как в работе с детьми, так и в работе с педагогическим коллективом и родителями воспитанников.</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Существует несколько подходов к классификации технологий.</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Наиболее полная классификация принадлежит Г. К. </w:t>
      </w:r>
      <w:proofErr w:type="spellStart"/>
      <w:r w:rsidRPr="00F83BCA">
        <w:rPr>
          <w:color w:val="000000"/>
          <w:sz w:val="28"/>
          <w:szCs w:val="28"/>
        </w:rPr>
        <w:t>Селевко</w:t>
      </w:r>
      <w:proofErr w:type="spellEnd"/>
      <w:r w:rsidRPr="00F83BCA">
        <w:rPr>
          <w:color w:val="000000"/>
          <w:sz w:val="28"/>
          <w:szCs w:val="28"/>
        </w:rPr>
        <w:t>. Она объединяет технологии по сущностным и инструментально значимым свойствам</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Технологии, используемые в работе с детьми: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b/>
          <w:bCs/>
          <w:color w:val="000000"/>
          <w:sz w:val="28"/>
          <w:szCs w:val="28"/>
        </w:rPr>
        <w:t xml:space="preserve">1. </w:t>
      </w:r>
      <w:proofErr w:type="spellStart"/>
      <w:r w:rsidRPr="00F83BCA">
        <w:rPr>
          <w:b/>
          <w:bCs/>
          <w:color w:val="000000"/>
          <w:sz w:val="28"/>
          <w:szCs w:val="28"/>
        </w:rPr>
        <w:t>Здоровьесберегающие</w:t>
      </w:r>
      <w:proofErr w:type="spellEnd"/>
      <w:r w:rsidRPr="00F83BCA">
        <w:rPr>
          <w:b/>
          <w:bCs/>
          <w:color w:val="000000"/>
          <w:sz w:val="28"/>
          <w:szCs w:val="28"/>
        </w:rPr>
        <w:t xml:space="preserve"> образовательные технологии в детском саду</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 это прежде всего технологии воспитания </w:t>
      </w:r>
      <w:proofErr w:type="spellStart"/>
      <w:r w:rsidRPr="00F83BCA">
        <w:rPr>
          <w:color w:val="000000"/>
          <w:sz w:val="28"/>
          <w:szCs w:val="28"/>
        </w:rPr>
        <w:t>валеологической</w:t>
      </w:r>
      <w:proofErr w:type="spellEnd"/>
      <w:r w:rsidRPr="00F83BCA">
        <w:rPr>
          <w:color w:val="000000"/>
          <w:sz w:val="28"/>
          <w:szCs w:val="28"/>
        </w:rPr>
        <w:t xml:space="preserve"> культуры или культуры здоровья дошкольников.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F83BCA">
        <w:rPr>
          <w:color w:val="000000"/>
          <w:sz w:val="28"/>
          <w:szCs w:val="28"/>
        </w:rPr>
        <w:t>валеологической</w:t>
      </w:r>
      <w:proofErr w:type="spellEnd"/>
      <w:r w:rsidRPr="00F83BCA">
        <w:rPr>
          <w:color w:val="000000"/>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b/>
          <w:bCs/>
          <w:color w:val="000000"/>
          <w:sz w:val="28"/>
          <w:szCs w:val="28"/>
        </w:rPr>
        <w:t>2. Технология развивающего обучения</w:t>
      </w:r>
    </w:p>
    <w:p w:rsidR="00224C95" w:rsidRPr="00F83BCA" w:rsidRDefault="00F83BCA" w:rsidP="00224C95">
      <w:pPr>
        <w:pStyle w:val="a3"/>
        <w:shd w:val="clear" w:color="auto" w:fill="FFFFFF"/>
        <w:spacing w:before="0" w:beforeAutospacing="0" w:after="150" w:afterAutospacing="0"/>
        <w:rPr>
          <w:color w:val="000000"/>
          <w:sz w:val="28"/>
          <w:szCs w:val="28"/>
        </w:rPr>
      </w:pPr>
      <w:r>
        <w:rPr>
          <w:color w:val="000000"/>
          <w:sz w:val="28"/>
          <w:szCs w:val="28"/>
        </w:rPr>
        <w:t>(образовательная программа ДО</w:t>
      </w:r>
      <w:r w:rsidR="00224C95" w:rsidRPr="00F83BCA">
        <w:rPr>
          <w:color w:val="000000"/>
          <w:sz w:val="28"/>
          <w:szCs w:val="28"/>
        </w:rPr>
        <w:t>).</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Развивающее обучение - направление в теории и практике образования, ориентирующееся на развитие физических, познавательных и нравственных способностей воспитанников обучающихся путём использования их потенциальных возможностей. Это мотивация на конкретное действия, на познание, на новое.</w:t>
      </w:r>
    </w:p>
    <w:p w:rsidR="00224C95" w:rsidRPr="00F83BCA" w:rsidRDefault="00F83BCA" w:rsidP="00224C95">
      <w:pPr>
        <w:pStyle w:val="a3"/>
        <w:shd w:val="clear" w:color="auto" w:fill="FFFFFF"/>
        <w:spacing w:before="0" w:beforeAutospacing="0" w:after="150" w:afterAutospacing="0"/>
        <w:rPr>
          <w:color w:val="000000"/>
          <w:sz w:val="28"/>
          <w:szCs w:val="28"/>
        </w:rPr>
      </w:pPr>
      <w:r>
        <w:rPr>
          <w:color w:val="000000"/>
          <w:sz w:val="28"/>
          <w:szCs w:val="28"/>
        </w:rPr>
        <w:lastRenderedPageBreak/>
        <w:t>Развивающая среда ДО, программы ДО</w:t>
      </w:r>
      <w:r w:rsidR="00224C95" w:rsidRPr="00F83BCA">
        <w:rPr>
          <w:color w:val="000000"/>
          <w:sz w:val="28"/>
          <w:szCs w:val="28"/>
        </w:rPr>
        <w:t>.</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3. Технология проектной деятельности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Проектная деятельность — это целенаправленная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Задачи исследовательской деятельности специфичны для каждого возраста. Так, в работе с детьми младшего дошкольного возраста педагог может использовать подсказку, наводящие вопросы? А детям старшего дошкольного возраста необходимо предоставлять больше самостоятельности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1. Выбор темы – это первый шаг воспитателя в работе над проектом.</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2. Второй шаг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общение и т. д.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Когда подготовлены основные условия для работы над проектом (планирование, среда, начинается совместная работа воспитателя и детей</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I этап разработки проекта – целеполагание: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II этап работы над проектом представляет собой разработку совместного плана действий по достижению цели (а гипотеза – это и есть цель проекта). 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Когда все дети выскажутся, воспитатель спрашивает: «Как нам найти ответы на вопросы?» Отвечая на данный вопрос, дети опираются на свой личный опыт. Необходимо учитывать и возрастные особенности воспитанников.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F83BCA">
        <w:rPr>
          <w:color w:val="000000"/>
          <w:sz w:val="28"/>
          <w:szCs w:val="28"/>
        </w:rPr>
        <w:t>самоценность</w:t>
      </w:r>
      <w:proofErr w:type="spellEnd"/>
      <w:r w:rsidRPr="00F83BCA">
        <w:rPr>
          <w:color w:val="000000"/>
          <w:sz w:val="28"/>
          <w:szCs w:val="28"/>
        </w:rPr>
        <w:t xml:space="preserve"> дошкольного детства как период жизни и только </w:t>
      </w:r>
      <w:r w:rsidRPr="00F83BCA">
        <w:rPr>
          <w:color w:val="000000"/>
          <w:sz w:val="28"/>
          <w:szCs w:val="28"/>
        </w:rPr>
        <w:lastRenderedPageBreak/>
        <w:t>затем – как подготовительный этап к будущему. После составления совместного плана действий начинается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III этап работы над проектом – его практическая часть.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 Заключительным, IV этапом работы над проектом является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 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b/>
          <w:bCs/>
          <w:color w:val="000000"/>
          <w:sz w:val="28"/>
          <w:szCs w:val="28"/>
        </w:rPr>
        <w:t>4. Технология исследовательской деятельности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Исследовательскую деятельность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Для исследовательской деятельности могут быть выбраны доступные и интересные детям старшего дошкольного возраста типы исследования: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опыты (экспериментирование) — освоение причинно-следственных связей и отношений;</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коллекционирование (классификационная работа) — освоение родовидовых отношений;</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путешествие по карте — освоение пространственных схем и отношений (представления о пространстве мира);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путешествие по «реке времени» — освоение временных отношений (представления об историческом времени — от прошлого к настоящему).</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Содержание познавательно-исследовательской деятельности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Опыты (экспериментирование). Состояние и превращение вещества. Движение воздуха, воды.</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Свойства почвы и минералов. Условия жизни растений.</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Коллекционирование (классификационная работа)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lastRenderedPageBreak/>
        <w:t>• Виды растений. Виды животных. Виды строительных сооружений. Виды транспорта. Виды профессий</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Путешествие по карте</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Стороны света. Рельефы местности. Природные ландшафты и их обитатели.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Части света, их природные и культурные «метки»-символы</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Путешествие по «реке времени»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Прошлое и настоящее человечества (историческое время) в «метках» материальной цивилизации (например, Египет — пирамиды). История жилища и благоустройства.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b/>
          <w:bCs/>
          <w:color w:val="000000"/>
          <w:sz w:val="28"/>
          <w:szCs w:val="28"/>
        </w:rPr>
        <w:t>5. Технология проблемного обучения в детском саду</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i/>
          <w:iCs/>
          <w:color w:val="000000"/>
          <w:sz w:val="28"/>
          <w:szCs w:val="28"/>
        </w:rPr>
        <w:t xml:space="preserve">Существуют четыре уровня </w:t>
      </w:r>
      <w:proofErr w:type="spellStart"/>
      <w:r w:rsidRPr="00F83BCA">
        <w:rPr>
          <w:i/>
          <w:iCs/>
          <w:color w:val="000000"/>
          <w:sz w:val="28"/>
          <w:szCs w:val="28"/>
        </w:rPr>
        <w:t>проблемности</w:t>
      </w:r>
      <w:proofErr w:type="spellEnd"/>
      <w:r w:rsidRPr="00F83BCA">
        <w:rPr>
          <w:i/>
          <w:iCs/>
          <w:color w:val="000000"/>
          <w:sz w:val="28"/>
          <w:szCs w:val="28"/>
        </w:rPr>
        <w:t xml:space="preserve"> в обучении: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1. Воспитатель сам ставит проблему (задачу) и сам решает её при активном слушании и обсуждении детьми.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b/>
          <w:bCs/>
          <w:color w:val="000000"/>
          <w:sz w:val="28"/>
          <w:szCs w:val="28"/>
        </w:rPr>
        <w:t>2. Воспитатель ставит проблему, дети самостоятельно или под его руководством находят решение. </w:t>
      </w:r>
      <w:r w:rsidRPr="00F83BCA">
        <w:rPr>
          <w:color w:val="000000"/>
          <w:sz w:val="28"/>
          <w:szCs w:val="28"/>
        </w:rPr>
        <w:t>Воспитатель направляет ребёнка на самостоятельные поиски путей решения (частично-поисковый метод).</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b/>
          <w:bCs/>
          <w:color w:val="000000"/>
          <w:sz w:val="28"/>
          <w:szCs w:val="28"/>
        </w:rPr>
        <w:t>3. Ребёнок ставит проблему, воспитатель помогает её решить. </w:t>
      </w:r>
      <w:r w:rsidRPr="00F83BCA">
        <w:rPr>
          <w:color w:val="000000"/>
          <w:sz w:val="28"/>
          <w:szCs w:val="28"/>
        </w:rPr>
        <w:t>У ребёнка воспитывается способность самостоятельно формулировать проблему.</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b/>
          <w:bCs/>
          <w:color w:val="000000"/>
          <w:sz w:val="28"/>
          <w:szCs w:val="28"/>
        </w:rPr>
        <w:t>4. Ребёнок сам ставит проблему и сам её решает. </w:t>
      </w:r>
      <w:r w:rsidRPr="00F83BCA">
        <w:rPr>
          <w:color w:val="000000"/>
          <w:sz w:val="28"/>
          <w:szCs w:val="28"/>
        </w:rPr>
        <w:t>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В итоге воспитывается способность самостоятельно анализировать проблемную ситуацию, самостоятельно находить правильный ответ.</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Первым этапом процесса решения проблемы считается поиск средств анализа условий проблемы с актуализации прежних знаний и способов действия: «Что нам надо вспомнить для решения нашего вопроса?», «Что мы можем использовать из известного нам для нахождения неизвестного</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На втором этапе происходит процесс решения проблемы. Он состоит в открытии новых, ранее неизвестных связей и отношений элементов проблемы, т. е. выдвижение гипотез, поиск «ключа», идеи решения. На втором этапе решения ребенок ищет «во внешних условиях», в различных источниках знаний.</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Третий этап решения проблемы – доказательство и проверка гипотезы, реализация найденного решения.</w:t>
      </w:r>
    </w:p>
    <w:p w:rsidR="00224C95" w:rsidRPr="00F83BCA" w:rsidRDefault="00F83BCA" w:rsidP="00224C95">
      <w:pPr>
        <w:pStyle w:val="a3"/>
        <w:shd w:val="clear" w:color="auto" w:fill="FFFFFF"/>
        <w:spacing w:before="0" w:beforeAutospacing="0" w:after="150" w:afterAutospacing="0"/>
        <w:rPr>
          <w:color w:val="000000"/>
          <w:sz w:val="28"/>
          <w:szCs w:val="28"/>
        </w:rPr>
      </w:pPr>
      <w:r>
        <w:rPr>
          <w:b/>
          <w:bCs/>
          <w:color w:val="000000"/>
          <w:sz w:val="28"/>
          <w:szCs w:val="28"/>
        </w:rPr>
        <w:t>5. ТРИЗ в ДО</w:t>
      </w:r>
      <w:r w:rsidR="00224C95" w:rsidRPr="00F83BCA">
        <w:rPr>
          <w:color w:val="000000"/>
          <w:sz w:val="28"/>
          <w:szCs w:val="28"/>
        </w:rPr>
        <w:t> (теория решения изобретательских задач)</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ТРИЗ не является строгой научной теорией. ТРИЗ представляет собой обобщённый опыт изобретательства и изучения законов развития науки и техники. В результате своего развития ТРИЗ вышла за рамки решения изобретательских задач в технической области, и сегодня используется также в нетехнических областях (бизнес, искусство, литература, педагогика, политика и др.).</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lastRenderedPageBreak/>
        <w:t xml:space="preserve">На сегодняшний день существует много курсов, на которых взрослые учатся играть, для того чтобы научиться выходить за рамки традиционности в бизнесе. Ведь оригинальное мышление – это ключ выживания в борьбе за конкуренцию. Наше время – время экономических, политических, нравственных кризисов, когда старая система ценностей и норм распалась, а новая еще не сложилась.  Современное общество предъявляет новые требования к системе образования подрастающего </w:t>
      </w:r>
      <w:proofErr w:type="gramStart"/>
      <w:r w:rsidRPr="00F83BCA">
        <w:rPr>
          <w:color w:val="000000"/>
          <w:sz w:val="28"/>
          <w:szCs w:val="28"/>
        </w:rPr>
        <w:t>поколения  и</w:t>
      </w:r>
      <w:proofErr w:type="gramEnd"/>
      <w:r w:rsidRPr="00F83BCA">
        <w:rPr>
          <w:color w:val="000000"/>
          <w:sz w:val="28"/>
          <w:szCs w:val="28"/>
        </w:rPr>
        <w:t xml:space="preserve"> в том числе к первой его ступени – дошкольному образованию. Но проблема не в поиске одаренных гениев, а целенаправленном формировании творческих способностей, развитии нестандартного видения мира, нового мышления. Именно творчество, умение придумывать, создавать новое наилучшим образом формирует личность ребенка, развивает его самостоятельность и познавательный интерес. Дошкольный возраст уникален, ибо как сформируется ребенок, такова будет его жизнь. Именно поэтому важно не </w:t>
      </w:r>
      <w:proofErr w:type="gramStart"/>
      <w:r w:rsidRPr="00F83BCA">
        <w:rPr>
          <w:color w:val="000000"/>
          <w:sz w:val="28"/>
          <w:szCs w:val="28"/>
        </w:rPr>
        <w:t>упустить  этот</w:t>
      </w:r>
      <w:proofErr w:type="gramEnd"/>
      <w:r w:rsidRPr="00F83BCA">
        <w:rPr>
          <w:color w:val="000000"/>
          <w:sz w:val="28"/>
          <w:szCs w:val="28"/>
        </w:rPr>
        <w:t xml:space="preserve"> период для раскрытия творческого потенциала каждого ребенка.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         Практика показала с помощью традиционных форм работы нельзя в полной мере решить эту проблему. Сегодня это делает возможным ТРИЗ – теория решения изобретательских задач, первоначально адресованная </w:t>
      </w:r>
      <w:proofErr w:type="spellStart"/>
      <w:r w:rsidRPr="00F83BCA">
        <w:rPr>
          <w:color w:val="000000"/>
          <w:sz w:val="28"/>
          <w:szCs w:val="28"/>
        </w:rPr>
        <w:t>инженерно</w:t>
      </w:r>
      <w:proofErr w:type="spellEnd"/>
      <w:r w:rsidRPr="00F83BCA">
        <w:rPr>
          <w:color w:val="000000"/>
          <w:sz w:val="28"/>
          <w:szCs w:val="28"/>
        </w:rPr>
        <w:t xml:space="preserve"> – техническим работникам, в последние </w:t>
      </w:r>
      <w:proofErr w:type="gramStart"/>
      <w:r w:rsidRPr="00F83BCA">
        <w:rPr>
          <w:color w:val="000000"/>
          <w:sz w:val="28"/>
          <w:szCs w:val="28"/>
        </w:rPr>
        <w:t>десятилетия  вызвала</w:t>
      </w:r>
      <w:proofErr w:type="gramEnd"/>
      <w:r w:rsidRPr="00F83BCA">
        <w:rPr>
          <w:color w:val="000000"/>
          <w:sz w:val="28"/>
          <w:szCs w:val="28"/>
        </w:rPr>
        <w:t xml:space="preserve"> пристальный интерес в среде педагогов - практиков. Система ТРИЗ – педагогика развивается с начала 80 – х.  годов, в ответ на требование времени по подготовке </w:t>
      </w:r>
      <w:proofErr w:type="spellStart"/>
      <w:r w:rsidRPr="00F83BCA">
        <w:rPr>
          <w:color w:val="000000"/>
          <w:sz w:val="28"/>
          <w:szCs w:val="28"/>
        </w:rPr>
        <w:t>инновационно</w:t>
      </w:r>
      <w:proofErr w:type="spellEnd"/>
      <w:r w:rsidRPr="00F83BCA">
        <w:rPr>
          <w:color w:val="000000"/>
          <w:sz w:val="28"/>
          <w:szCs w:val="28"/>
        </w:rPr>
        <w:t xml:space="preserve"> -  мыслящих личностей, умеющих решать проблемы.   Адаптированная к дошкольному возрасту ТРИЗ – технология позволяет воспитывать и обучать ребенка под девизом «Творчество во всем».</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В центре внимания ТРИЗ – педагогики – человек творческий и творящий, имеющий богатое гибкое системное воображение.</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        Целью использования ТРИЗ – технологии в детском саду является развитие с одной стороны таких качеств мышления, </w:t>
      </w:r>
      <w:proofErr w:type="gramStart"/>
      <w:r w:rsidRPr="00F83BCA">
        <w:rPr>
          <w:color w:val="000000"/>
          <w:sz w:val="28"/>
          <w:szCs w:val="28"/>
        </w:rPr>
        <w:t>как  гибкость</w:t>
      </w:r>
      <w:proofErr w:type="gramEnd"/>
      <w:r w:rsidRPr="00F83BCA">
        <w:rPr>
          <w:color w:val="000000"/>
          <w:sz w:val="28"/>
          <w:szCs w:val="28"/>
        </w:rPr>
        <w:t>, подвижность, системность, диалектичность, а с другой стороны поисковой активности, стремления к новизне, развитие речи и творческого воображения.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ТРИЗ, как универсальный инструментарий используется на всех занятиях.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        ТРИЗ дает </w:t>
      </w:r>
      <w:proofErr w:type="gramStart"/>
      <w:r w:rsidRPr="00F83BCA">
        <w:rPr>
          <w:color w:val="000000"/>
          <w:sz w:val="28"/>
          <w:szCs w:val="28"/>
        </w:rPr>
        <w:t>возможность  проявить</w:t>
      </w:r>
      <w:proofErr w:type="gramEnd"/>
      <w:r w:rsidRPr="00F83BCA">
        <w:rPr>
          <w:color w:val="000000"/>
          <w:sz w:val="28"/>
          <w:szCs w:val="28"/>
        </w:rPr>
        <w:t xml:space="preserve"> свою индивидуальность, учит детей нестандартно мыслить.         ТРИЗ развивает такие нравственные качества, как умение радоваться успехам других, желание помочь, стремление найти выход из затруднительного положения. ТРИЗ позволяет получать знания без перегрузок, без зубрежки.  Именно поэтому мы применяем на занятиях и в свободной деятельности ТРИЗ – технологии.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        Программа ТРИЗ для дошкольников – это программа коллективных игр и занятий. Они учат детей выявлять противоречия, свойства предметов, явлений и </w:t>
      </w:r>
      <w:r w:rsidRPr="00F83BCA">
        <w:rPr>
          <w:color w:val="000000"/>
          <w:sz w:val="28"/>
          <w:szCs w:val="28"/>
        </w:rPr>
        <w:lastRenderedPageBreak/>
        <w:t>разрешать эти противоречия. Разрешение противоречий – ключ к творческому мышлению.</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На первом этапе занятия даются не как форма, а как поиск истины и сути. Ребенка подводят к проблеме многофункционального использования объекта.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Следующий этап – это «тайна двойного», или выявление противоречий в объекте, явлении.  Когда что – то в нем хорошо, а что- то плохо, что – то вредное, что – то мешает, а что – то нужно.</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        Следующий этап разрешение противоречий. Для разрешения противоречий существует целая система </w:t>
      </w:r>
      <w:proofErr w:type="gramStart"/>
      <w:r w:rsidRPr="00F83BCA">
        <w:rPr>
          <w:color w:val="000000"/>
          <w:sz w:val="28"/>
          <w:szCs w:val="28"/>
        </w:rPr>
        <w:t>игровых  и</w:t>
      </w:r>
      <w:proofErr w:type="gramEnd"/>
      <w:r w:rsidRPr="00F83BCA">
        <w:rPr>
          <w:color w:val="000000"/>
          <w:sz w:val="28"/>
          <w:szCs w:val="28"/>
        </w:rPr>
        <w:t xml:space="preserve"> сказочных задач. Например, задача: «Как можно перенести воду в решете?». 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(лед) и ее не будет, т. к. лед это </w:t>
      </w:r>
      <w:proofErr w:type="gramStart"/>
      <w:r w:rsidRPr="00F83BCA">
        <w:rPr>
          <w:color w:val="000000"/>
          <w:sz w:val="28"/>
          <w:szCs w:val="28"/>
        </w:rPr>
        <w:t>не вода</w:t>
      </w:r>
      <w:proofErr w:type="gramEnd"/>
      <w:r w:rsidRPr="00F83BCA">
        <w:rPr>
          <w:color w:val="000000"/>
          <w:sz w:val="28"/>
          <w:szCs w:val="28"/>
        </w:rPr>
        <w:t>. Решение задачи – перенести в решете воду в виде льда.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        Следующий этап по программе ТРИЗ – это решение сказочных задач и придумывание новых сказок с помощью специальных методов. Этот метод заключается в том, что привычные объекты начинают </w:t>
      </w:r>
      <w:proofErr w:type="gramStart"/>
      <w:r w:rsidRPr="00F83BCA">
        <w:rPr>
          <w:color w:val="000000"/>
          <w:sz w:val="28"/>
          <w:szCs w:val="28"/>
        </w:rPr>
        <w:t>обладать  необычными</w:t>
      </w:r>
      <w:proofErr w:type="gramEnd"/>
      <w:r w:rsidRPr="00F83BCA">
        <w:rPr>
          <w:color w:val="000000"/>
          <w:sz w:val="28"/>
          <w:szCs w:val="28"/>
        </w:rPr>
        <w:t xml:space="preserve"> свойствами. Вся эта работа включает в себя разные виды детской деятельности – игровую, речевую, рисование, лепку, аппликацию, конструирование.</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Тематика игр, творческих заданий на занятиях по ознакомлению с окружающим миром и развитию речи зависит от темы изучаемого материала. Цель игр – поисковая, исследовательская, изобретательская деятельность. Развитое мышление предполагает видение противоречия, его формирование и решение. Результатом решения противоречия является изобретение. Этому дети учатся в играх «Наоборот», «Хорошо - плохо», «Письмо SOS» с которыми детей знакомит Гном из волшебной страны ТРИЗ. На занятиях по ознакомлению с художественной литературе дети сочиняют сказки с помощью схем. Эту работу я начала со знакомых сказок, пословиц, поговорок. Затем попробовали придумывать сказки сами и схематично выкладывать их с помощью счетных палочек.</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 Творчество – самый эффективный способ активного развития личности и развития человечества в современном </w:t>
      </w:r>
      <w:proofErr w:type="gramStart"/>
      <w:r w:rsidRPr="00F83BCA">
        <w:rPr>
          <w:color w:val="000000"/>
          <w:sz w:val="28"/>
          <w:szCs w:val="28"/>
        </w:rPr>
        <w:t>быстро  меняющемся</w:t>
      </w:r>
      <w:proofErr w:type="gramEnd"/>
      <w:r w:rsidRPr="00F83BCA">
        <w:rPr>
          <w:color w:val="000000"/>
          <w:sz w:val="28"/>
          <w:szCs w:val="28"/>
        </w:rPr>
        <w:t xml:space="preserve"> мире.  </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b/>
          <w:bCs/>
          <w:color w:val="000000"/>
          <w:sz w:val="28"/>
          <w:szCs w:val="28"/>
        </w:rPr>
        <w:t xml:space="preserve">6. Технология </w:t>
      </w:r>
      <w:proofErr w:type="spellStart"/>
      <w:r w:rsidRPr="00F83BCA">
        <w:rPr>
          <w:b/>
          <w:bCs/>
          <w:color w:val="000000"/>
          <w:sz w:val="28"/>
          <w:szCs w:val="28"/>
        </w:rPr>
        <w:t>разноуровневого</w:t>
      </w:r>
      <w:proofErr w:type="spellEnd"/>
      <w:r w:rsidRPr="00F83BCA">
        <w:rPr>
          <w:b/>
          <w:bCs/>
          <w:color w:val="000000"/>
          <w:sz w:val="28"/>
          <w:szCs w:val="28"/>
        </w:rPr>
        <w:t xml:space="preserve"> обучения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C, что дает возможность каждому воспитаннику овладевать учебным материалом на разном уровне (А, В, С, но не ниже базового, в зависимости от способностей и индивидуальных особенностей личности каждого воспитанника.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это технология, при которой за критерий оценки деятельности ребёнка принимаются его усилия по овладению этим материалом, творческому его применению.</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Основу технологии </w:t>
      </w:r>
      <w:proofErr w:type="spellStart"/>
      <w:r w:rsidRPr="00F83BCA">
        <w:rPr>
          <w:color w:val="000000"/>
          <w:sz w:val="28"/>
          <w:szCs w:val="28"/>
        </w:rPr>
        <w:t>разноуровневого</w:t>
      </w:r>
      <w:proofErr w:type="spellEnd"/>
      <w:r w:rsidRPr="00F83BCA">
        <w:rPr>
          <w:color w:val="000000"/>
          <w:sz w:val="28"/>
          <w:szCs w:val="28"/>
        </w:rPr>
        <w:t xml:space="preserve"> обучения составляют:</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психолого-педагогическая диагностика воспитанника;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lastRenderedPageBreak/>
        <w:t>¦ сетевое планирование;</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 </w:t>
      </w:r>
      <w:proofErr w:type="spellStart"/>
      <w:r w:rsidRPr="00F83BCA">
        <w:rPr>
          <w:color w:val="000000"/>
          <w:sz w:val="28"/>
          <w:szCs w:val="28"/>
        </w:rPr>
        <w:t>разноуровневый</w:t>
      </w:r>
      <w:proofErr w:type="spellEnd"/>
      <w:r w:rsidRPr="00F83BCA">
        <w:rPr>
          <w:color w:val="000000"/>
          <w:sz w:val="28"/>
          <w:szCs w:val="28"/>
        </w:rPr>
        <w:t xml:space="preserve"> дидактический материал.</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b/>
          <w:bCs/>
          <w:color w:val="000000"/>
          <w:sz w:val="28"/>
          <w:szCs w:val="28"/>
        </w:rPr>
        <w:t>7. Технология коллективного способа обучения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Все формы организации процесса обучения делятся на общие и конкретные. Общие формы не зависят от конкретных дидактических задач и определяются только структурой общения между обучающимися и обучаемыми.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Таких форм 4: индивидуальная, парная, групповая, коллективная.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Обучение - это общение между обучающимися и обучаемыми, т. е. общение между теми, кто имеет знания и опыт, и теми, кто их приобретает. Общение, в процессе которого и посредством которого происходит воспроизведение и усвоение всех видов человеческой деятельности.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Обучения вне общения не существует. Общение может происходить непосредственно (через устную речь, люди слышат и видят друг друга) и опосредовано (через письменную речь (газеты, журналы и т. д.</w:t>
      </w:r>
      <w:proofErr w:type="gramStart"/>
      <w:r w:rsidRPr="00F83BCA">
        <w:rPr>
          <w:color w:val="000000"/>
          <w:sz w:val="28"/>
          <w:szCs w:val="28"/>
        </w:rPr>
        <w:t>) ,</w:t>
      </w:r>
      <w:proofErr w:type="gramEnd"/>
      <w:r w:rsidRPr="00F83BCA">
        <w:rPr>
          <w:color w:val="000000"/>
          <w:sz w:val="28"/>
          <w:szCs w:val="28"/>
        </w:rPr>
        <w:t xml:space="preserve"> когда люди не видят и не слышат друг друга).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Опосредованное обучение между обучающимися и обучаемыми в учебном процессе дает нам индивидуальную форму организации работы. Ребёнок выполняет учебные задания (пишет, читает, решает задачи, ставит опыты, и при этом ни с кем не вступает в прямое общение, никто с ним не сотрудничает.</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Непосредственное общение между людьми имеет различное построение: может происходить в паре (парная форма организации обучения, </w:t>
      </w:r>
      <w:proofErr w:type="gramStart"/>
      <w:r w:rsidRPr="00F83BCA">
        <w:rPr>
          <w:color w:val="000000"/>
          <w:sz w:val="28"/>
          <w:szCs w:val="28"/>
        </w:rPr>
        <w:t>например</w:t>
      </w:r>
      <w:proofErr w:type="gramEnd"/>
      <w:r w:rsidRPr="00F83BCA">
        <w:rPr>
          <w:color w:val="000000"/>
          <w:sz w:val="28"/>
          <w:szCs w:val="28"/>
        </w:rPr>
        <w:t xml:space="preserve"> ребёнка совместно прорабатывают статью, решают задачи, разучивают стихотворения, со многими людьми (групповая форма организации учебного процесса, если один учит нескольких человек).</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Индивидуальная, парная, групповая формы организации учебных занятий являются традиционными. Ни одно из этих форм не является коллективной.</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Коллективной формой организации процесса обучения является только работа учащихся в парах сменного состава (общение либо с каждым отдельно, либо по очереди).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Основные признаки КСО (преимущественно перед традиционным образованием):</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ориентация на индивидуальные способности детей, обучение происходит в соответствии со способностями детей (индивидуальный темп обучения).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осмысленность процесса познания.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все обучают каждого и каждый всех.</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при коллективных учебных занятиях (КУЗ) знания – хорошие, умения - уверенные навыки - надежные.</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обучение ведется на основе и в атмосфере взаимопонимания и сотрудничества педагога и ребёнка.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lastRenderedPageBreak/>
        <w:t>- активизируются межличностные отношения (ребёнок - ребёнок, которые способствуют реализации в обучении принципов непрерывной и безотлагательной передачи знаний.</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ведущей организационной формой обучения является коллективная, т. е. работа детей в парах сменного состава.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Посредством сочетания различных организационных форм коллективные способы обучения обеспечивают успешность учения каждому ребенку.</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Можно выделить следующие виды работы в отдельно взятой паре: обсуждение чего-либо, совместное изучение нового материала, обучение друг друга, тренировка, проверка.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На коллективных учебных занятиях в разновозрастных и </w:t>
      </w:r>
      <w:proofErr w:type="spellStart"/>
      <w:r w:rsidRPr="00F83BCA">
        <w:rPr>
          <w:color w:val="000000"/>
          <w:sz w:val="28"/>
          <w:szCs w:val="28"/>
        </w:rPr>
        <w:t>разноуровневых</w:t>
      </w:r>
      <w:proofErr w:type="spellEnd"/>
      <w:r w:rsidRPr="00F83BCA">
        <w:rPr>
          <w:color w:val="000000"/>
          <w:sz w:val="28"/>
          <w:szCs w:val="28"/>
        </w:rPr>
        <w:t xml:space="preserve"> группах у воспитанников развиваются навыки самоорганизации, самоуправления, самоконтроля, самооценки и </w:t>
      </w:r>
      <w:proofErr w:type="spellStart"/>
      <w:r w:rsidRPr="00F83BCA">
        <w:rPr>
          <w:color w:val="000000"/>
          <w:sz w:val="28"/>
          <w:szCs w:val="28"/>
        </w:rPr>
        <w:t>взаимооценки</w:t>
      </w:r>
      <w:proofErr w:type="spellEnd"/>
      <w:r w:rsidRPr="00F83BCA">
        <w:rPr>
          <w:color w:val="000000"/>
          <w:sz w:val="28"/>
          <w:szCs w:val="28"/>
        </w:rPr>
        <w:t>.</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При коллективных способах (КСО) у каждого ребенка появляется возможность осуществить индивидуальную траекторию развития: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Обучающиеся реализуют разные цели, изучают разные фрагменты учебного материала, разными способами и средствами, за разное время;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Разные дети осваивают одну и ту же программу по разным образовательным маршрутам;</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Наличие сводных учебных групп как мест пересечения разных маршрутов продвижения обучающихся. Одновременно сочетаются все четыре организационные формы обучения: индивидуальная, парная, групповая и коллективная.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КСО идеально подходит для работы в </w:t>
      </w:r>
      <w:proofErr w:type="spellStart"/>
      <w:r w:rsidRPr="00F83BCA">
        <w:rPr>
          <w:color w:val="000000"/>
          <w:sz w:val="28"/>
          <w:szCs w:val="28"/>
        </w:rPr>
        <w:t>разноуровневой</w:t>
      </w:r>
      <w:proofErr w:type="spellEnd"/>
      <w:r w:rsidRPr="00F83BCA">
        <w:rPr>
          <w:color w:val="000000"/>
          <w:sz w:val="28"/>
          <w:szCs w:val="28"/>
        </w:rPr>
        <w:t xml:space="preserve"> группе, классе, так как позволяет не просто дифференцировать, но и индивидуализировать процесс обучения по объему материала и темпам работы для каждого ребёнка. Развитие интереса и познавательной активности учащихся в рамках данного варианта организации учебной работы связано и с самой формой подачи материала. Соответствие объема и темпа подачи материала индивидуальным особенностям учеников создает чувство успешной деятельности у каждого ученика. Специфика коллективных способов обучения состоит в соблюдении следующих принципов: • наличие сменных пар учащихся; • их </w:t>
      </w:r>
      <w:proofErr w:type="spellStart"/>
      <w:r w:rsidRPr="00F83BCA">
        <w:rPr>
          <w:color w:val="000000"/>
          <w:sz w:val="28"/>
          <w:szCs w:val="28"/>
        </w:rPr>
        <w:t>взаимообучение</w:t>
      </w:r>
      <w:proofErr w:type="spellEnd"/>
      <w:r w:rsidRPr="00F83BCA">
        <w:rPr>
          <w:color w:val="000000"/>
          <w:sz w:val="28"/>
          <w:szCs w:val="28"/>
        </w:rPr>
        <w:t xml:space="preserve">; • взаимоконтроль; • </w:t>
      </w:r>
      <w:proofErr w:type="spellStart"/>
      <w:r w:rsidRPr="00F83BCA">
        <w:rPr>
          <w:color w:val="000000"/>
          <w:sz w:val="28"/>
          <w:szCs w:val="28"/>
        </w:rPr>
        <w:t>взаимоуправление</w:t>
      </w:r>
      <w:proofErr w:type="spellEnd"/>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Коллективным способом обучения является такая его организация, при которой обучение осуществляется путем общения в динамических парах, когда каждый учит каждого.</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b/>
          <w:bCs/>
          <w:color w:val="000000"/>
          <w:sz w:val="28"/>
          <w:szCs w:val="28"/>
        </w:rPr>
        <w:t>8</w:t>
      </w:r>
      <w:r w:rsidR="00F83BCA">
        <w:rPr>
          <w:b/>
          <w:bCs/>
          <w:color w:val="000000"/>
          <w:sz w:val="28"/>
          <w:szCs w:val="28"/>
        </w:rPr>
        <w:t>. Интерактивная технология в ДО</w:t>
      </w:r>
      <w:bookmarkStart w:id="0" w:name="_GoBack"/>
      <w:bookmarkEnd w:id="0"/>
      <w:r w:rsidRPr="00F83BCA">
        <w:rPr>
          <w:b/>
          <w:bCs/>
          <w:color w:val="000000"/>
          <w:sz w:val="28"/>
          <w:szCs w:val="28"/>
        </w:rPr>
        <w:t>, технология ИКТ.</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xml:space="preserve">Использование ИКТ является одним из эффективных способов повышения мотивации и индивидуализации обучения детей, развития у них творческих способностей и создания благоприятного эмоционального фона. А также позволяет перейти от объяснительно-иллюстрированного способа обучения к </w:t>
      </w:r>
      <w:proofErr w:type="spellStart"/>
      <w:r w:rsidRPr="00F83BCA">
        <w:rPr>
          <w:color w:val="000000"/>
          <w:sz w:val="28"/>
          <w:szCs w:val="28"/>
        </w:rPr>
        <w:t>деятельностному</w:t>
      </w:r>
      <w:proofErr w:type="spellEnd"/>
      <w:r w:rsidRPr="00F83BCA">
        <w:rPr>
          <w:color w:val="000000"/>
          <w:sz w:val="28"/>
          <w:szCs w:val="28"/>
        </w:rPr>
        <w:t>, при котором ребенок принимает активное участие в данной деятельности. Это способствует осознанному усвоению новых знаний.</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lastRenderedPageBreak/>
        <w:t>     В работе с интерактивной доской у детей развиваются все психические процессы: внимание, мышление, память; речь, а также мелкая моторика.</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b/>
          <w:bCs/>
          <w:color w:val="000000"/>
          <w:sz w:val="28"/>
          <w:szCs w:val="28"/>
        </w:rPr>
        <w:t>9. Игровая технология.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Педагогическая технология организации сюжетно-ролевых игр.</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Тематика сюжетно-ролевых игр связана с социальной действительностью.</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i/>
          <w:iCs/>
          <w:color w:val="000000"/>
          <w:sz w:val="28"/>
          <w:szCs w:val="28"/>
        </w:rPr>
        <w:t>Этапы технологии: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1 этап:</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Обогащение представлений о той сфере действительности, которую ребёнок будет отражать в игре (наблюдения, рассказы, беседы о впечатлениях). Важно знакомить ребёнка с людьми, их деятельностью, отношениями.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2 этап:</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Организация сюжетно-ролевой игры («игра в подготовку к игре»).</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Определение ситуации взаимодействия людей, придумывание и сочинение событий, хода их развития в соответствии с темой игры;</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Создание предметно-игровой среды на основе организации продуктивной и художественной деятельности детей, сотворчества с воспитателями, детского коллекционирования, совместная игровая деятельность воспитателя с детьми;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3 этап: Самостоятельная игровая деятельность детей; организация сюжетно-ролевой игры с воображаемым партнёром, за которого ребёнок разговаривает</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b/>
          <w:bCs/>
          <w:color w:val="000000"/>
          <w:sz w:val="28"/>
          <w:szCs w:val="28"/>
        </w:rPr>
        <w:t>10. Технология интегрированного обучения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Интегрированное занятие отличается от традиционного использованием меж предметных связей, предусматривающих лишь эпизодическое включение материала других предметов.</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Наиболее эффективные методы и приёмы на интегрированном занятии: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сравнительный анализ, сопоставление, поиск, эвристическая деятельность.</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t>- проблемные вопросы, стимулирование, проявление открытий, задания типа «докажи», «объясни».</w:t>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br/>
      </w:r>
    </w:p>
    <w:p w:rsidR="00224C95" w:rsidRPr="00F83BCA" w:rsidRDefault="00224C95" w:rsidP="00224C95">
      <w:pPr>
        <w:pStyle w:val="a3"/>
        <w:shd w:val="clear" w:color="auto" w:fill="FFFFFF"/>
        <w:spacing w:before="0" w:beforeAutospacing="0" w:after="150" w:afterAutospacing="0"/>
        <w:rPr>
          <w:color w:val="000000"/>
          <w:sz w:val="28"/>
          <w:szCs w:val="28"/>
        </w:rPr>
      </w:pPr>
      <w:r w:rsidRPr="00F83BCA">
        <w:rPr>
          <w:color w:val="000000"/>
          <w:sz w:val="28"/>
          <w:szCs w:val="28"/>
        </w:rPr>
        <w:br/>
      </w:r>
    </w:p>
    <w:p w:rsidR="00224C95" w:rsidRPr="00F83BCA" w:rsidRDefault="00224C95">
      <w:pPr>
        <w:rPr>
          <w:rFonts w:ascii="Times New Roman" w:hAnsi="Times New Roman" w:cs="Times New Roman"/>
          <w:sz w:val="28"/>
          <w:szCs w:val="28"/>
        </w:rPr>
      </w:pPr>
    </w:p>
    <w:sectPr w:rsidR="00224C95" w:rsidRPr="00F83BCA" w:rsidSect="00224C95">
      <w:pgSz w:w="11906" w:h="16838"/>
      <w:pgMar w:top="720" w:right="720" w:bottom="720" w:left="72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869"/>
    <w:multiLevelType w:val="multilevel"/>
    <w:tmpl w:val="5774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60251"/>
    <w:multiLevelType w:val="multilevel"/>
    <w:tmpl w:val="2D02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633B5"/>
    <w:multiLevelType w:val="multilevel"/>
    <w:tmpl w:val="D484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C19E7"/>
    <w:multiLevelType w:val="multilevel"/>
    <w:tmpl w:val="EED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970C6"/>
    <w:multiLevelType w:val="multilevel"/>
    <w:tmpl w:val="494AF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F30419"/>
    <w:multiLevelType w:val="multilevel"/>
    <w:tmpl w:val="B5C0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47959"/>
    <w:multiLevelType w:val="multilevel"/>
    <w:tmpl w:val="615C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84602"/>
    <w:multiLevelType w:val="multilevel"/>
    <w:tmpl w:val="15DA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81F58"/>
    <w:multiLevelType w:val="multilevel"/>
    <w:tmpl w:val="4D34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5646F5"/>
    <w:multiLevelType w:val="multilevel"/>
    <w:tmpl w:val="EB32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E5490"/>
    <w:multiLevelType w:val="multilevel"/>
    <w:tmpl w:val="AF98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F52A0"/>
    <w:multiLevelType w:val="multilevel"/>
    <w:tmpl w:val="17A8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C0140"/>
    <w:multiLevelType w:val="multilevel"/>
    <w:tmpl w:val="6B06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86955"/>
    <w:multiLevelType w:val="multilevel"/>
    <w:tmpl w:val="5A74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32350B"/>
    <w:multiLevelType w:val="multilevel"/>
    <w:tmpl w:val="6746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3"/>
  </w:num>
  <w:num w:numId="4">
    <w:abstractNumId w:val="14"/>
  </w:num>
  <w:num w:numId="5">
    <w:abstractNumId w:val="8"/>
  </w:num>
  <w:num w:numId="6">
    <w:abstractNumId w:val="6"/>
  </w:num>
  <w:num w:numId="7">
    <w:abstractNumId w:val="10"/>
  </w:num>
  <w:num w:numId="8">
    <w:abstractNumId w:val="1"/>
  </w:num>
  <w:num w:numId="9">
    <w:abstractNumId w:val="7"/>
  </w:num>
  <w:num w:numId="10">
    <w:abstractNumId w:val="0"/>
  </w:num>
  <w:num w:numId="11">
    <w:abstractNumId w:val="12"/>
  </w:num>
  <w:num w:numId="12">
    <w:abstractNumId w:val="3"/>
  </w:num>
  <w:num w:numId="13">
    <w:abstractNumId w:val="5"/>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05"/>
    <w:rsid w:val="00224C95"/>
    <w:rsid w:val="00701A05"/>
    <w:rsid w:val="00922F08"/>
    <w:rsid w:val="00F83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9B8F"/>
  <w15:chartTrackingRefBased/>
  <w15:docId w15:val="{D119C67F-9993-4080-BBD9-00ABA43A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224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224C95"/>
  </w:style>
  <w:style w:type="paragraph" w:customStyle="1" w:styleId="c6">
    <w:name w:val="c6"/>
    <w:basedOn w:val="a"/>
    <w:rsid w:val="00224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224C95"/>
  </w:style>
  <w:style w:type="character" w:customStyle="1" w:styleId="c0">
    <w:name w:val="c0"/>
    <w:basedOn w:val="a0"/>
    <w:rsid w:val="00224C95"/>
  </w:style>
  <w:style w:type="character" w:customStyle="1" w:styleId="c2">
    <w:name w:val="c2"/>
    <w:basedOn w:val="a0"/>
    <w:rsid w:val="00224C95"/>
  </w:style>
  <w:style w:type="character" w:customStyle="1" w:styleId="c27">
    <w:name w:val="c27"/>
    <w:basedOn w:val="a0"/>
    <w:rsid w:val="00224C95"/>
  </w:style>
  <w:style w:type="character" w:customStyle="1" w:styleId="c15">
    <w:name w:val="c15"/>
    <w:basedOn w:val="a0"/>
    <w:rsid w:val="00224C95"/>
  </w:style>
  <w:style w:type="character" w:customStyle="1" w:styleId="c22">
    <w:name w:val="c22"/>
    <w:basedOn w:val="a0"/>
    <w:rsid w:val="00224C95"/>
  </w:style>
  <w:style w:type="paragraph" w:customStyle="1" w:styleId="c4">
    <w:name w:val="c4"/>
    <w:basedOn w:val="a"/>
    <w:rsid w:val="0022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2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24C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8527">
      <w:bodyDiv w:val="1"/>
      <w:marLeft w:val="0"/>
      <w:marRight w:val="0"/>
      <w:marTop w:val="0"/>
      <w:marBottom w:val="0"/>
      <w:divBdr>
        <w:top w:val="none" w:sz="0" w:space="0" w:color="auto"/>
        <w:left w:val="none" w:sz="0" w:space="0" w:color="auto"/>
        <w:bottom w:val="none" w:sz="0" w:space="0" w:color="auto"/>
        <w:right w:val="none" w:sz="0" w:space="0" w:color="auto"/>
      </w:divBdr>
    </w:div>
    <w:div w:id="665017728">
      <w:bodyDiv w:val="1"/>
      <w:marLeft w:val="0"/>
      <w:marRight w:val="0"/>
      <w:marTop w:val="0"/>
      <w:marBottom w:val="0"/>
      <w:divBdr>
        <w:top w:val="none" w:sz="0" w:space="0" w:color="auto"/>
        <w:left w:val="none" w:sz="0" w:space="0" w:color="auto"/>
        <w:bottom w:val="none" w:sz="0" w:space="0" w:color="auto"/>
        <w:right w:val="none" w:sz="0" w:space="0" w:color="auto"/>
      </w:divBdr>
    </w:div>
    <w:div w:id="922761871">
      <w:bodyDiv w:val="1"/>
      <w:marLeft w:val="0"/>
      <w:marRight w:val="0"/>
      <w:marTop w:val="0"/>
      <w:marBottom w:val="0"/>
      <w:divBdr>
        <w:top w:val="none" w:sz="0" w:space="0" w:color="auto"/>
        <w:left w:val="none" w:sz="0" w:space="0" w:color="auto"/>
        <w:bottom w:val="none" w:sz="0" w:space="0" w:color="auto"/>
        <w:right w:val="none" w:sz="0" w:space="0" w:color="auto"/>
      </w:divBdr>
    </w:div>
    <w:div w:id="1731422109">
      <w:bodyDiv w:val="1"/>
      <w:marLeft w:val="0"/>
      <w:marRight w:val="0"/>
      <w:marTop w:val="0"/>
      <w:marBottom w:val="0"/>
      <w:divBdr>
        <w:top w:val="none" w:sz="0" w:space="0" w:color="auto"/>
        <w:left w:val="none" w:sz="0" w:space="0" w:color="auto"/>
        <w:bottom w:val="none" w:sz="0" w:space="0" w:color="auto"/>
        <w:right w:val="none" w:sz="0" w:space="0" w:color="auto"/>
      </w:divBdr>
    </w:div>
    <w:div w:id="17803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6881</Words>
  <Characters>39225</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2024-08-02T11:29:00Z</dcterms:created>
  <dcterms:modified xsi:type="dcterms:W3CDTF">2024-08-02T11:46:00Z</dcterms:modified>
</cp:coreProperties>
</file>