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E6397A" w:rsidRPr="00E6397A" w:rsidRDefault="00E6397A" w:rsidP="00E6397A">
      <w:pPr>
        <w:spacing w:after="0" w:line="240" w:lineRule="auto"/>
        <w:jc w:val="center"/>
        <w:rPr>
          <w:rFonts w:ascii="Times New Roman" w:eastAsia="Times New Roman" w:hAnsi="Times New Roman"/>
          <w:b/>
          <w:i/>
          <w:color w:val="000000"/>
          <w:sz w:val="32"/>
          <w:szCs w:val="32"/>
          <w:lang w:val="ru-RU" w:eastAsia="ru-RU"/>
        </w:rPr>
      </w:pPr>
      <w:r w:rsidRPr="00E6397A">
        <w:rPr>
          <w:rFonts w:ascii="Times New Roman" w:eastAsia="Times New Roman" w:hAnsi="Times New Roman" w:cs="Times New Roman"/>
          <w:b/>
          <w:i/>
          <w:sz w:val="32"/>
          <w:szCs w:val="32"/>
          <w:bdr w:val="none" w:sz="0" w:space="0" w:color="auto" w:frame="1"/>
          <w:lang w:val="ru-RU"/>
        </w:rPr>
        <w:t>Тема:</w:t>
      </w:r>
      <w:r w:rsidRPr="00E6397A">
        <w:rPr>
          <w:rFonts w:ascii="Times New Roman" w:eastAsia="Times New Roman" w:hAnsi="Times New Roman"/>
          <w:b/>
          <w:i/>
          <w:color w:val="000000"/>
          <w:sz w:val="32"/>
          <w:szCs w:val="32"/>
          <w:lang w:val="ru-RU" w:eastAsia="ru-RU"/>
        </w:rPr>
        <w:t xml:space="preserve"> Использование интерактивных форм работы с родителями</w:t>
      </w:r>
    </w:p>
    <w:p w:rsidR="00E6397A" w:rsidRPr="00E6397A" w:rsidRDefault="00E6397A" w:rsidP="00E6397A">
      <w:pPr>
        <w:shd w:val="clear" w:color="auto" w:fill="FFFFFF"/>
        <w:spacing w:after="0" w:line="240" w:lineRule="auto"/>
        <w:ind w:firstLine="568"/>
        <w:jc w:val="both"/>
        <w:rPr>
          <w:rFonts w:ascii="Calibri" w:eastAsia="Times New Roman" w:hAnsi="Calibri" w:cs="Calibri"/>
          <w:color w:val="000000"/>
          <w:lang w:val="ru-RU" w:eastAsia="ru-RU"/>
        </w:rPr>
      </w:pPr>
      <w:r w:rsidRPr="00E6397A">
        <w:rPr>
          <w:rFonts w:ascii="Times New Roman" w:eastAsia="Times New Roman" w:hAnsi="Times New Roman" w:cs="Times New Roman"/>
          <w:color w:val="000000"/>
          <w:sz w:val="28"/>
          <w:szCs w:val="28"/>
          <w:lang w:val="ru-RU" w:eastAsia="ru-RU"/>
        </w:rPr>
        <w:t>Изменения, происходящие сегодня в сфере дошкольного образования, направлены, прежде всего, на улучшения его качества. Положительный результат может быть достигнут только при рассмотрении семьи и детского сада в рамках единого образовательного пространства, подразумевающего взаимодействие, сот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val="ru-RU" w:eastAsia="ru-RU"/>
        </w:rPr>
        <w:t>рудничество между педагогами ДО</w:t>
      </w:r>
      <w:r w:rsidRPr="00E6397A">
        <w:rPr>
          <w:rFonts w:ascii="Times New Roman" w:eastAsia="Times New Roman" w:hAnsi="Times New Roman" w:cs="Times New Roman"/>
          <w:color w:val="000000"/>
          <w:sz w:val="28"/>
          <w:szCs w:val="28"/>
          <w:lang w:val="ru-RU" w:eastAsia="ru-RU"/>
        </w:rPr>
        <w:t xml:space="preserve"> и родителями воспитанников на всем протяжении дошкольного детства. Однако родители, выступающие социальными заказчиками образовательных услуг, часто не обладают глубокими знаниями в области воспитания дошкольников. Поэтому цель и задачи общественного воспитания должны быть предметом детального обсуждения педагогами и родителями, в ходе которого педагогу необходимо донести до семьи свое видение результата воспитания ребенка и согласовать его с педагогическими установками родителей.</w:t>
      </w:r>
    </w:p>
    <w:p w:rsidR="00E6397A" w:rsidRPr="00E6397A" w:rsidRDefault="00E6397A" w:rsidP="00E6397A">
      <w:pPr>
        <w:shd w:val="clear" w:color="auto" w:fill="FFFFFF"/>
        <w:spacing w:after="0" w:line="240" w:lineRule="auto"/>
        <w:ind w:firstLine="568"/>
        <w:jc w:val="both"/>
        <w:rPr>
          <w:rFonts w:ascii="Calibri" w:eastAsia="Times New Roman" w:hAnsi="Calibri" w:cs="Calibri"/>
          <w:color w:val="000000"/>
          <w:lang w:val="ru-RU" w:eastAsia="ru-RU"/>
        </w:rPr>
      </w:pPr>
      <w:r w:rsidRPr="00E6397A">
        <w:rPr>
          <w:rFonts w:ascii="Times New Roman" w:eastAsia="Times New Roman" w:hAnsi="Times New Roman" w:cs="Times New Roman"/>
          <w:color w:val="000000"/>
          <w:sz w:val="28"/>
          <w:szCs w:val="28"/>
          <w:lang w:val="ru-RU" w:eastAsia="ru-RU"/>
        </w:rPr>
        <w:t>Включение семьи как партнера и активного субъекта в образовательную среду дошкольного образовательного учреждения качественно изменяет условия взаимодействия педагогов и родителей, имеющих собственные стратегические интересы в сфере дошкольного образования ребенка.</w:t>
      </w:r>
    </w:p>
    <w:p w:rsidR="00E6397A" w:rsidRPr="00E6397A" w:rsidRDefault="00E6397A" w:rsidP="00E6397A">
      <w:pPr>
        <w:shd w:val="clear" w:color="auto" w:fill="FFFFFF"/>
        <w:spacing w:after="0" w:line="240" w:lineRule="auto"/>
        <w:ind w:firstLine="568"/>
        <w:jc w:val="both"/>
        <w:rPr>
          <w:rFonts w:ascii="Calibri" w:eastAsia="Times New Roman" w:hAnsi="Calibri" w:cs="Calibri"/>
          <w:color w:val="000000"/>
          <w:lang w:val="ru-RU" w:eastAsia="ru-RU"/>
        </w:rPr>
      </w:pPr>
      <w:r w:rsidRPr="00E6397A">
        <w:rPr>
          <w:rFonts w:ascii="Times New Roman" w:eastAsia="Times New Roman" w:hAnsi="Times New Roman" w:cs="Times New Roman"/>
          <w:color w:val="000000"/>
          <w:sz w:val="28"/>
          <w:szCs w:val="28"/>
          <w:lang w:val="ru-RU" w:eastAsia="ru-RU"/>
        </w:rPr>
        <w:t>В нашем детском саду используются новые, интерактивные формы сотрудничества с родителями воспитанников, позволяющие вовлечь их в процесс обучения, развития и познания собственного ребенка. Слово «</w:t>
      </w:r>
      <w:proofErr w:type="spellStart"/>
      <w:r w:rsidRPr="00E6397A">
        <w:rPr>
          <w:rFonts w:ascii="Times New Roman" w:eastAsia="Times New Roman" w:hAnsi="Times New Roman" w:cs="Times New Roman"/>
          <w:color w:val="000000"/>
          <w:sz w:val="28"/>
          <w:szCs w:val="28"/>
          <w:lang w:val="ru-RU" w:eastAsia="ru-RU"/>
        </w:rPr>
        <w:t>интерактив</w:t>
      </w:r>
      <w:proofErr w:type="spellEnd"/>
      <w:r w:rsidRPr="00E6397A">
        <w:rPr>
          <w:rFonts w:ascii="Times New Roman" w:eastAsia="Times New Roman" w:hAnsi="Times New Roman" w:cs="Times New Roman"/>
          <w:color w:val="000000"/>
          <w:sz w:val="28"/>
          <w:szCs w:val="28"/>
          <w:lang w:val="ru-RU" w:eastAsia="ru-RU"/>
        </w:rPr>
        <w:t>» пришло к нам из английского языка.</w:t>
      </w:r>
    </w:p>
    <w:p w:rsidR="00E6397A" w:rsidRPr="00E6397A" w:rsidRDefault="00E6397A" w:rsidP="00E6397A">
      <w:pPr>
        <w:shd w:val="clear" w:color="auto" w:fill="FFFFFF"/>
        <w:spacing w:after="0" w:line="240" w:lineRule="auto"/>
        <w:ind w:firstLine="568"/>
        <w:jc w:val="both"/>
        <w:rPr>
          <w:rFonts w:ascii="Calibri" w:eastAsia="Times New Roman" w:hAnsi="Calibri" w:cs="Calibri"/>
          <w:color w:val="000000"/>
          <w:lang w:val="ru-RU" w:eastAsia="ru-RU"/>
        </w:rPr>
      </w:pPr>
      <w:r w:rsidRPr="00E6397A">
        <w:rPr>
          <w:rFonts w:ascii="Times New Roman" w:eastAsia="Times New Roman" w:hAnsi="Times New Roman" w:cs="Times New Roman"/>
          <w:color w:val="000000"/>
          <w:sz w:val="28"/>
          <w:szCs w:val="28"/>
          <w:lang w:val="ru-RU" w:eastAsia="ru-RU"/>
        </w:rPr>
        <w:t>Интерактивные формы взаимодействия - это, прежде всего, диалог, в ходе которого осуществляется взаимодействие. Такие формы наиболее интересны родителям, потому что они позволяют без назиданий познакомить родителей с психолого-педагогической литературой по воспитанию детей дошкольного возраста, познакомить с особенностями восприятия окружающего мира ребенка, повысить авторитет родителей, увеличить время для совместных дел и игр т, создать единое образовательное сообщество.</w:t>
      </w:r>
    </w:p>
    <w:p w:rsidR="00E6397A" w:rsidRPr="00E6397A" w:rsidRDefault="00E6397A" w:rsidP="00E6397A">
      <w:pPr>
        <w:shd w:val="clear" w:color="auto" w:fill="FFFFFF"/>
        <w:spacing w:after="0" w:line="240" w:lineRule="auto"/>
        <w:jc w:val="both"/>
        <w:rPr>
          <w:rFonts w:ascii="Calibri" w:eastAsia="Times New Roman" w:hAnsi="Calibri" w:cs="Calibri"/>
          <w:color w:val="000000"/>
          <w:lang w:val="ru-RU" w:eastAsia="ru-RU"/>
        </w:rPr>
      </w:pPr>
      <w:r w:rsidRPr="00E6397A">
        <w:rPr>
          <w:rFonts w:ascii="Times New Roman" w:eastAsia="Times New Roman" w:hAnsi="Times New Roman" w:cs="Times New Roman"/>
          <w:color w:val="000000"/>
          <w:sz w:val="28"/>
          <w:szCs w:val="28"/>
          <w:lang w:val="ru-RU" w:eastAsia="ru-RU"/>
        </w:rPr>
        <w:t>Основными целями интерактивного взаимодействия являются:</w:t>
      </w:r>
    </w:p>
    <w:p w:rsidR="00E6397A" w:rsidRPr="00E6397A" w:rsidRDefault="00E6397A" w:rsidP="00E6397A">
      <w:pPr>
        <w:shd w:val="clear" w:color="auto" w:fill="FFFFFF"/>
        <w:spacing w:after="0" w:line="240" w:lineRule="auto"/>
        <w:jc w:val="both"/>
        <w:rPr>
          <w:rFonts w:ascii="Calibri" w:eastAsia="Times New Roman" w:hAnsi="Calibri" w:cs="Calibri"/>
          <w:color w:val="000000"/>
          <w:lang w:val="ru-RU" w:eastAsia="ru-RU"/>
        </w:rPr>
      </w:pPr>
      <w:r w:rsidRPr="00E6397A">
        <w:rPr>
          <w:rFonts w:ascii="Times New Roman" w:eastAsia="Times New Roman" w:hAnsi="Times New Roman" w:cs="Times New Roman"/>
          <w:color w:val="000000"/>
          <w:sz w:val="28"/>
          <w:szCs w:val="28"/>
          <w:lang w:val="ru-RU" w:eastAsia="ru-RU"/>
        </w:rPr>
        <w:t>- обмен опытом;</w:t>
      </w:r>
    </w:p>
    <w:p w:rsidR="00E6397A" w:rsidRPr="00E6397A" w:rsidRDefault="00E6397A" w:rsidP="00E6397A">
      <w:pPr>
        <w:shd w:val="clear" w:color="auto" w:fill="FFFFFF"/>
        <w:spacing w:after="0" w:line="240" w:lineRule="auto"/>
        <w:jc w:val="both"/>
        <w:rPr>
          <w:rFonts w:ascii="Calibri" w:eastAsia="Times New Roman" w:hAnsi="Calibri" w:cs="Calibri"/>
          <w:color w:val="000000"/>
          <w:lang w:val="ru-RU" w:eastAsia="ru-RU"/>
        </w:rPr>
      </w:pPr>
      <w:r w:rsidRPr="00E6397A">
        <w:rPr>
          <w:rFonts w:ascii="Times New Roman" w:eastAsia="Times New Roman" w:hAnsi="Times New Roman" w:cs="Times New Roman"/>
          <w:color w:val="000000"/>
          <w:sz w:val="28"/>
          <w:szCs w:val="28"/>
          <w:lang w:val="ru-RU" w:eastAsia="ru-RU"/>
        </w:rPr>
        <w:t>- выработка общего мнения;</w:t>
      </w:r>
    </w:p>
    <w:p w:rsidR="00E6397A" w:rsidRPr="00E6397A" w:rsidRDefault="00E6397A" w:rsidP="00E6397A">
      <w:pPr>
        <w:shd w:val="clear" w:color="auto" w:fill="FFFFFF"/>
        <w:spacing w:after="0" w:line="240" w:lineRule="auto"/>
        <w:jc w:val="both"/>
        <w:rPr>
          <w:rFonts w:ascii="Calibri" w:eastAsia="Times New Roman" w:hAnsi="Calibri" w:cs="Calibri"/>
          <w:color w:val="000000"/>
          <w:lang w:val="ru-RU" w:eastAsia="ru-RU"/>
        </w:rPr>
      </w:pPr>
      <w:r w:rsidRPr="00E6397A">
        <w:rPr>
          <w:rFonts w:ascii="Times New Roman" w:eastAsia="Times New Roman" w:hAnsi="Times New Roman" w:cs="Times New Roman"/>
          <w:color w:val="000000"/>
          <w:sz w:val="28"/>
          <w:szCs w:val="28"/>
          <w:lang w:val="ru-RU" w:eastAsia="ru-RU"/>
        </w:rPr>
        <w:t>- формирование умений, навыков;</w:t>
      </w:r>
    </w:p>
    <w:p w:rsidR="00E6397A" w:rsidRPr="00E6397A" w:rsidRDefault="00E6397A" w:rsidP="00E6397A">
      <w:pPr>
        <w:shd w:val="clear" w:color="auto" w:fill="FFFFFF"/>
        <w:spacing w:after="0" w:line="240" w:lineRule="auto"/>
        <w:jc w:val="both"/>
        <w:rPr>
          <w:rFonts w:ascii="Calibri" w:eastAsia="Times New Roman" w:hAnsi="Calibri" w:cs="Calibri"/>
          <w:color w:val="000000"/>
          <w:lang w:val="ru-RU" w:eastAsia="ru-RU"/>
        </w:rPr>
      </w:pPr>
      <w:r w:rsidRPr="00E6397A">
        <w:rPr>
          <w:rFonts w:ascii="Times New Roman" w:eastAsia="Times New Roman" w:hAnsi="Times New Roman" w:cs="Times New Roman"/>
          <w:color w:val="000000"/>
          <w:sz w:val="28"/>
          <w:szCs w:val="28"/>
          <w:lang w:val="ru-RU" w:eastAsia="ru-RU"/>
        </w:rPr>
        <w:t>- создание условия для диалога;</w:t>
      </w:r>
    </w:p>
    <w:p w:rsidR="00E6397A" w:rsidRPr="00E6397A" w:rsidRDefault="00E6397A" w:rsidP="00E6397A">
      <w:pPr>
        <w:shd w:val="clear" w:color="auto" w:fill="FFFFFF"/>
        <w:spacing w:after="0" w:line="240" w:lineRule="auto"/>
        <w:jc w:val="both"/>
        <w:rPr>
          <w:rFonts w:ascii="Calibri" w:eastAsia="Times New Roman" w:hAnsi="Calibri" w:cs="Calibri"/>
          <w:color w:val="000000"/>
          <w:lang w:val="ru-RU" w:eastAsia="ru-RU"/>
        </w:rPr>
      </w:pPr>
      <w:r w:rsidRPr="00E6397A">
        <w:rPr>
          <w:rFonts w:ascii="Times New Roman" w:eastAsia="Times New Roman" w:hAnsi="Times New Roman" w:cs="Times New Roman"/>
          <w:color w:val="000000"/>
          <w:sz w:val="28"/>
          <w:szCs w:val="28"/>
          <w:lang w:val="ru-RU" w:eastAsia="ru-RU"/>
        </w:rPr>
        <w:t>- группового сплочения;</w:t>
      </w:r>
    </w:p>
    <w:p w:rsidR="00E6397A" w:rsidRPr="00E6397A" w:rsidRDefault="00E6397A" w:rsidP="00E6397A">
      <w:pPr>
        <w:shd w:val="clear" w:color="auto" w:fill="FFFFFF"/>
        <w:spacing w:after="0" w:line="240" w:lineRule="auto"/>
        <w:jc w:val="both"/>
        <w:rPr>
          <w:rFonts w:ascii="Calibri" w:eastAsia="Times New Roman" w:hAnsi="Calibri" w:cs="Calibri"/>
          <w:color w:val="000000"/>
          <w:lang w:val="ru-RU" w:eastAsia="ru-RU"/>
        </w:rPr>
      </w:pPr>
      <w:r w:rsidRPr="00E6397A">
        <w:rPr>
          <w:rFonts w:ascii="Times New Roman" w:eastAsia="Times New Roman" w:hAnsi="Times New Roman" w:cs="Times New Roman"/>
          <w:color w:val="000000"/>
          <w:sz w:val="28"/>
          <w:szCs w:val="28"/>
          <w:lang w:val="ru-RU" w:eastAsia="ru-RU"/>
        </w:rPr>
        <w:t>- изменения психологической атмосферы.</w:t>
      </w:r>
    </w:p>
    <w:p w:rsidR="00E6397A" w:rsidRPr="00E6397A" w:rsidRDefault="00E6397A" w:rsidP="00E6397A">
      <w:pPr>
        <w:shd w:val="clear" w:color="auto" w:fill="FFFFFF"/>
        <w:spacing w:after="0" w:line="240" w:lineRule="auto"/>
        <w:jc w:val="both"/>
        <w:rPr>
          <w:rFonts w:ascii="Calibri" w:eastAsia="Times New Roman" w:hAnsi="Calibri" w:cs="Calibri"/>
          <w:color w:val="000000"/>
          <w:lang w:val="ru-RU" w:eastAsia="ru-RU"/>
        </w:rPr>
      </w:pPr>
      <w:r w:rsidRPr="00E6397A">
        <w:rPr>
          <w:rFonts w:ascii="Times New Roman" w:eastAsia="Times New Roman" w:hAnsi="Times New Roman" w:cs="Times New Roman"/>
          <w:color w:val="000000"/>
          <w:sz w:val="28"/>
          <w:szCs w:val="28"/>
          <w:lang w:val="ru-RU" w:eastAsia="ru-RU"/>
        </w:rPr>
        <w:t>Самой </w:t>
      </w:r>
      <w:r w:rsidRPr="00E6397A">
        <w:rPr>
          <w:rFonts w:ascii="Times New Roman" w:eastAsia="Times New Roman" w:hAnsi="Times New Roman" w:cs="Times New Roman"/>
          <w:b/>
          <w:bCs/>
          <w:i/>
          <w:iCs/>
          <w:color w:val="000000"/>
          <w:sz w:val="28"/>
          <w:szCs w:val="28"/>
          <w:lang w:val="ru-RU" w:eastAsia="ru-RU"/>
        </w:rPr>
        <w:t>общей задачей в интерактивной технологии</w:t>
      </w:r>
      <w:r w:rsidRPr="00E6397A">
        <w:rPr>
          <w:rFonts w:ascii="Times New Roman" w:eastAsia="Times New Roman" w:hAnsi="Times New Roman" w:cs="Times New Roman"/>
          <w:color w:val="000000"/>
          <w:sz w:val="28"/>
          <w:szCs w:val="28"/>
          <w:lang w:val="ru-RU" w:eastAsia="ru-RU"/>
        </w:rPr>
        <w:t xml:space="preserve"> является </w:t>
      </w:r>
      <w:proofErr w:type="spellStart"/>
      <w:r w:rsidRPr="00E6397A">
        <w:rPr>
          <w:rFonts w:ascii="Times New Roman" w:eastAsia="Times New Roman" w:hAnsi="Times New Roman" w:cs="Times New Roman"/>
          <w:color w:val="000000"/>
          <w:sz w:val="28"/>
          <w:szCs w:val="28"/>
          <w:lang w:val="ru-RU" w:eastAsia="ru-RU"/>
        </w:rPr>
        <w:t>фасилитация</w:t>
      </w:r>
      <w:proofErr w:type="spellEnd"/>
      <w:r w:rsidRPr="00E6397A">
        <w:rPr>
          <w:rFonts w:ascii="Times New Roman" w:eastAsia="Times New Roman" w:hAnsi="Times New Roman" w:cs="Times New Roman"/>
          <w:color w:val="000000"/>
          <w:sz w:val="28"/>
          <w:szCs w:val="28"/>
          <w:lang w:val="ru-RU" w:eastAsia="ru-RU"/>
        </w:rPr>
        <w:t xml:space="preserve"> (поддержка, облегчение) - направление и помощь процессу обмена информацией:</w:t>
      </w:r>
    </w:p>
    <w:p w:rsidR="00E6397A" w:rsidRPr="00E6397A" w:rsidRDefault="00E6397A" w:rsidP="00E6397A">
      <w:pPr>
        <w:shd w:val="clear" w:color="auto" w:fill="FFFFFF"/>
        <w:spacing w:after="0" w:line="240" w:lineRule="auto"/>
        <w:jc w:val="both"/>
        <w:rPr>
          <w:rFonts w:ascii="Calibri" w:eastAsia="Times New Roman" w:hAnsi="Calibri" w:cs="Calibri"/>
          <w:color w:val="000000"/>
          <w:lang w:val="ru-RU" w:eastAsia="ru-RU"/>
        </w:rPr>
      </w:pPr>
      <w:r w:rsidRPr="00E6397A">
        <w:rPr>
          <w:rFonts w:ascii="Times New Roman" w:eastAsia="Times New Roman" w:hAnsi="Times New Roman" w:cs="Times New Roman"/>
          <w:color w:val="000000"/>
          <w:sz w:val="28"/>
          <w:szCs w:val="28"/>
          <w:lang w:val="ru-RU" w:eastAsia="ru-RU"/>
        </w:rPr>
        <w:t>– выявление многообразия точек зрения;</w:t>
      </w:r>
    </w:p>
    <w:p w:rsidR="00E6397A" w:rsidRPr="00E6397A" w:rsidRDefault="00E6397A" w:rsidP="00E6397A">
      <w:pPr>
        <w:shd w:val="clear" w:color="auto" w:fill="FFFFFF"/>
        <w:spacing w:after="0" w:line="240" w:lineRule="auto"/>
        <w:jc w:val="both"/>
        <w:rPr>
          <w:rFonts w:ascii="Calibri" w:eastAsia="Times New Roman" w:hAnsi="Calibri" w:cs="Calibri"/>
          <w:color w:val="000000"/>
          <w:lang w:val="ru-RU" w:eastAsia="ru-RU"/>
        </w:rPr>
      </w:pPr>
      <w:r w:rsidRPr="00E6397A">
        <w:rPr>
          <w:rFonts w:ascii="Times New Roman" w:eastAsia="Times New Roman" w:hAnsi="Times New Roman" w:cs="Times New Roman"/>
          <w:color w:val="000000"/>
          <w:sz w:val="28"/>
          <w:szCs w:val="28"/>
          <w:lang w:val="ru-RU" w:eastAsia="ru-RU"/>
        </w:rPr>
        <w:t>– обращение к личному опыту участников;</w:t>
      </w:r>
    </w:p>
    <w:p w:rsidR="00E6397A" w:rsidRPr="00E6397A" w:rsidRDefault="00E6397A" w:rsidP="00E6397A">
      <w:pPr>
        <w:shd w:val="clear" w:color="auto" w:fill="FFFFFF"/>
        <w:spacing w:after="0" w:line="240" w:lineRule="auto"/>
        <w:jc w:val="both"/>
        <w:rPr>
          <w:rFonts w:ascii="Calibri" w:eastAsia="Times New Roman" w:hAnsi="Calibri" w:cs="Calibri"/>
          <w:color w:val="000000"/>
          <w:lang w:val="ru-RU" w:eastAsia="ru-RU"/>
        </w:rPr>
      </w:pPr>
      <w:r w:rsidRPr="00E6397A">
        <w:rPr>
          <w:rFonts w:ascii="Times New Roman" w:eastAsia="Times New Roman" w:hAnsi="Times New Roman" w:cs="Times New Roman"/>
          <w:color w:val="000000"/>
          <w:sz w:val="28"/>
          <w:szCs w:val="28"/>
          <w:lang w:val="ru-RU" w:eastAsia="ru-RU"/>
        </w:rPr>
        <w:t>– поддержка активности участников;</w:t>
      </w:r>
    </w:p>
    <w:p w:rsidR="00E6397A" w:rsidRPr="00E6397A" w:rsidRDefault="00E6397A" w:rsidP="00E6397A">
      <w:pPr>
        <w:shd w:val="clear" w:color="auto" w:fill="FFFFFF"/>
        <w:spacing w:after="0" w:line="240" w:lineRule="auto"/>
        <w:jc w:val="both"/>
        <w:rPr>
          <w:rFonts w:ascii="Calibri" w:eastAsia="Times New Roman" w:hAnsi="Calibri" w:cs="Calibri"/>
          <w:color w:val="000000"/>
          <w:lang w:val="ru-RU" w:eastAsia="ru-RU"/>
        </w:rPr>
      </w:pPr>
      <w:r w:rsidRPr="00E6397A">
        <w:rPr>
          <w:rFonts w:ascii="Times New Roman" w:eastAsia="Times New Roman" w:hAnsi="Times New Roman" w:cs="Times New Roman"/>
          <w:color w:val="000000"/>
          <w:sz w:val="28"/>
          <w:szCs w:val="28"/>
          <w:lang w:val="ru-RU" w:eastAsia="ru-RU"/>
        </w:rPr>
        <w:t>– соединение теории и практики;</w:t>
      </w:r>
    </w:p>
    <w:p w:rsidR="00E6397A" w:rsidRPr="00E6397A" w:rsidRDefault="00E6397A" w:rsidP="00E6397A">
      <w:pPr>
        <w:shd w:val="clear" w:color="auto" w:fill="FFFFFF"/>
        <w:spacing w:after="0" w:line="240" w:lineRule="auto"/>
        <w:jc w:val="both"/>
        <w:rPr>
          <w:rFonts w:ascii="Calibri" w:eastAsia="Times New Roman" w:hAnsi="Calibri" w:cs="Calibri"/>
          <w:color w:val="000000"/>
          <w:lang w:val="ru-RU" w:eastAsia="ru-RU"/>
        </w:rPr>
      </w:pPr>
      <w:r w:rsidRPr="00E6397A">
        <w:rPr>
          <w:rFonts w:ascii="Times New Roman" w:eastAsia="Times New Roman" w:hAnsi="Times New Roman" w:cs="Times New Roman"/>
          <w:color w:val="000000"/>
          <w:sz w:val="28"/>
          <w:szCs w:val="28"/>
          <w:lang w:val="ru-RU" w:eastAsia="ru-RU"/>
        </w:rPr>
        <w:t>– взаимообогащение опыта участников;</w:t>
      </w:r>
    </w:p>
    <w:p w:rsidR="00E6397A" w:rsidRPr="00E6397A" w:rsidRDefault="00E6397A" w:rsidP="00E6397A">
      <w:pPr>
        <w:shd w:val="clear" w:color="auto" w:fill="FFFFFF"/>
        <w:spacing w:after="0" w:line="240" w:lineRule="auto"/>
        <w:jc w:val="both"/>
        <w:rPr>
          <w:rFonts w:ascii="Calibri" w:eastAsia="Times New Roman" w:hAnsi="Calibri" w:cs="Calibri"/>
          <w:color w:val="000000"/>
          <w:lang w:val="ru-RU" w:eastAsia="ru-RU"/>
        </w:rPr>
      </w:pPr>
      <w:r w:rsidRPr="00E6397A">
        <w:rPr>
          <w:rFonts w:ascii="Times New Roman" w:eastAsia="Times New Roman" w:hAnsi="Times New Roman" w:cs="Times New Roman"/>
          <w:color w:val="000000"/>
          <w:sz w:val="28"/>
          <w:szCs w:val="28"/>
          <w:lang w:val="ru-RU" w:eastAsia="ru-RU"/>
        </w:rPr>
        <w:lastRenderedPageBreak/>
        <w:t>– облегчение восприятия, усвоения, взаимопонимания участников;</w:t>
      </w:r>
    </w:p>
    <w:p w:rsidR="00E6397A" w:rsidRPr="00E6397A" w:rsidRDefault="00E6397A" w:rsidP="00E6397A">
      <w:pPr>
        <w:shd w:val="clear" w:color="auto" w:fill="FFFFFF"/>
        <w:spacing w:after="0" w:line="240" w:lineRule="auto"/>
        <w:jc w:val="both"/>
        <w:rPr>
          <w:rFonts w:ascii="Calibri" w:eastAsia="Times New Roman" w:hAnsi="Calibri" w:cs="Calibri"/>
          <w:color w:val="000000"/>
          <w:lang w:val="ru-RU" w:eastAsia="ru-RU"/>
        </w:rPr>
      </w:pPr>
      <w:r w:rsidRPr="00E6397A">
        <w:rPr>
          <w:rFonts w:ascii="Times New Roman" w:eastAsia="Times New Roman" w:hAnsi="Times New Roman" w:cs="Times New Roman"/>
          <w:color w:val="000000"/>
          <w:sz w:val="28"/>
          <w:szCs w:val="28"/>
          <w:lang w:val="ru-RU" w:eastAsia="ru-RU"/>
        </w:rPr>
        <w:t>– поощрение творчества участников.</w:t>
      </w:r>
    </w:p>
    <w:p w:rsidR="00E6397A" w:rsidRPr="00E6397A" w:rsidRDefault="00E6397A" w:rsidP="00E6397A">
      <w:pPr>
        <w:shd w:val="clear" w:color="auto" w:fill="FFFFFF"/>
        <w:spacing w:after="0" w:line="240" w:lineRule="auto"/>
        <w:jc w:val="both"/>
        <w:rPr>
          <w:rFonts w:ascii="Calibri" w:eastAsia="Times New Roman" w:hAnsi="Calibri" w:cs="Calibri"/>
          <w:color w:val="000000"/>
          <w:lang w:val="ru-RU" w:eastAsia="ru-RU"/>
        </w:rPr>
      </w:pPr>
      <w:r w:rsidRPr="00E6397A">
        <w:rPr>
          <w:rFonts w:ascii="Times New Roman" w:eastAsia="Times New Roman" w:hAnsi="Times New Roman" w:cs="Times New Roman"/>
          <w:color w:val="000000"/>
          <w:sz w:val="28"/>
          <w:szCs w:val="28"/>
          <w:lang w:val="ru-RU" w:eastAsia="ru-RU"/>
        </w:rPr>
        <w:t>Выделяют следующие нетрадиционные интерактивные формы работы с родителями, основанные на сотрудничестве и взаимодействи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val="ru-RU" w:eastAsia="ru-RU"/>
        </w:rPr>
        <w:t>и в режиме диалога педагогов ДО</w:t>
      </w:r>
      <w:r w:rsidRPr="00E6397A">
        <w:rPr>
          <w:rFonts w:ascii="Times New Roman" w:eastAsia="Times New Roman" w:hAnsi="Times New Roman" w:cs="Times New Roman"/>
          <w:color w:val="000000"/>
          <w:sz w:val="28"/>
          <w:szCs w:val="28"/>
          <w:lang w:val="ru-RU" w:eastAsia="ru-RU"/>
        </w:rPr>
        <w:t xml:space="preserve"> и родителей: родительский марафон, интерактивные выставки, семейные клубы, дискуссии, круглые столы, симпозиумы, дебаты, семинары-тренинги, интерактивные игры, мастер – классы.</w:t>
      </w:r>
    </w:p>
    <w:p w:rsidR="00E6397A" w:rsidRPr="00E6397A" w:rsidRDefault="00E6397A" w:rsidP="00E6397A">
      <w:pPr>
        <w:shd w:val="clear" w:color="auto" w:fill="FFFFFF"/>
        <w:spacing w:after="0" w:line="240" w:lineRule="auto"/>
        <w:ind w:firstLine="708"/>
        <w:jc w:val="both"/>
        <w:rPr>
          <w:rFonts w:ascii="Calibri" w:eastAsia="Times New Roman" w:hAnsi="Calibri" w:cs="Calibri"/>
          <w:color w:val="000000"/>
          <w:lang w:val="ru-RU" w:eastAsia="ru-RU"/>
        </w:rPr>
      </w:pPr>
      <w:r w:rsidRPr="00E6397A">
        <w:rPr>
          <w:rFonts w:ascii="Times New Roman" w:eastAsia="Times New Roman" w:hAnsi="Times New Roman" w:cs="Times New Roman"/>
          <w:color w:val="000000"/>
          <w:sz w:val="28"/>
          <w:szCs w:val="28"/>
          <w:lang w:val="ru-RU" w:eastAsia="ru-RU"/>
        </w:rPr>
        <w:t xml:space="preserve">В настоящее время мы активно используем нетрадиционные интерактивные формы работы с родителями, основанные на сотрудничестве и взаимодействии педагогов, узких </w:t>
      </w:r>
      <w:proofErr w:type="gramStart"/>
      <w:r w:rsidRPr="00E6397A">
        <w:rPr>
          <w:rFonts w:ascii="Times New Roman" w:eastAsia="Times New Roman" w:hAnsi="Times New Roman" w:cs="Times New Roman"/>
          <w:color w:val="000000"/>
          <w:sz w:val="28"/>
          <w:szCs w:val="28"/>
          <w:lang w:val="ru-RU" w:eastAsia="ru-RU"/>
        </w:rPr>
        <w:t>специалистов  и</w:t>
      </w:r>
      <w:proofErr w:type="gramEnd"/>
      <w:r w:rsidRPr="00E6397A">
        <w:rPr>
          <w:rFonts w:ascii="Times New Roman" w:eastAsia="Times New Roman" w:hAnsi="Times New Roman" w:cs="Times New Roman"/>
          <w:color w:val="000000"/>
          <w:sz w:val="28"/>
          <w:szCs w:val="28"/>
          <w:lang w:val="ru-RU" w:eastAsia="ru-RU"/>
        </w:rPr>
        <w:t xml:space="preserve"> родителей. В новых формах взаимодействия с родителями реализуется принцип партнерства, диалога. Заранее спланировать противоречивые точки зрения по вопросам воспитания детей (наказания и поощрения, подготовка к школе и т.д.). Положительной стороной подобных форм является то, что участникам не навязывается готовая точка зрения, их вынуждают думать, искать собственный выход из сложившейся ситуации.</w:t>
      </w:r>
    </w:p>
    <w:p w:rsidR="00E6397A" w:rsidRPr="00E6397A" w:rsidRDefault="00E6397A" w:rsidP="00E6397A">
      <w:pPr>
        <w:shd w:val="clear" w:color="auto" w:fill="FFFFFF"/>
        <w:spacing w:after="0" w:line="240" w:lineRule="auto"/>
        <w:ind w:firstLine="708"/>
        <w:jc w:val="both"/>
        <w:rPr>
          <w:rFonts w:ascii="Calibri" w:eastAsia="Times New Roman" w:hAnsi="Calibri" w:cs="Calibri"/>
          <w:color w:val="000000"/>
          <w:lang w:val="ru-RU" w:eastAsia="ru-RU"/>
        </w:rPr>
      </w:pPr>
      <w:r w:rsidRPr="00E6397A">
        <w:rPr>
          <w:rFonts w:ascii="Times New Roman" w:eastAsia="Times New Roman" w:hAnsi="Times New Roman" w:cs="Times New Roman"/>
          <w:color w:val="000000"/>
          <w:sz w:val="28"/>
          <w:szCs w:val="28"/>
          <w:lang w:val="ru-RU" w:eastAsia="ru-RU"/>
        </w:rPr>
        <w:t>Для родителей групп раннего возраста проводятся</w:t>
      </w:r>
      <w:r w:rsidRPr="00E6397A">
        <w:rPr>
          <w:rFonts w:ascii="Times New Roman" w:eastAsia="Times New Roman" w:hAnsi="Times New Roman" w:cs="Times New Roman"/>
          <w:color w:val="FF0000"/>
          <w:sz w:val="28"/>
          <w:szCs w:val="28"/>
          <w:lang w:val="ru-RU" w:eastAsia="ru-RU"/>
        </w:rPr>
        <w:t> </w:t>
      </w:r>
      <w:r w:rsidRPr="00E6397A">
        <w:rPr>
          <w:rFonts w:ascii="Times New Roman" w:eastAsia="Times New Roman" w:hAnsi="Times New Roman" w:cs="Times New Roman"/>
          <w:color w:val="000000"/>
          <w:sz w:val="28"/>
          <w:szCs w:val="28"/>
          <w:lang w:val="ru-RU" w:eastAsia="ru-RU"/>
        </w:rPr>
        <w:t>семейные</w:t>
      </w:r>
      <w:r w:rsidRPr="00E6397A">
        <w:rPr>
          <w:rFonts w:ascii="Times New Roman" w:eastAsia="Times New Roman" w:hAnsi="Times New Roman" w:cs="Times New Roman"/>
          <w:color w:val="FF0000"/>
          <w:sz w:val="28"/>
          <w:szCs w:val="28"/>
          <w:lang w:val="ru-RU" w:eastAsia="ru-RU"/>
        </w:rPr>
        <w:t> </w:t>
      </w:r>
      <w:r w:rsidRPr="00E6397A">
        <w:rPr>
          <w:rFonts w:ascii="Times New Roman" w:eastAsia="Times New Roman" w:hAnsi="Times New Roman" w:cs="Times New Roman"/>
          <w:color w:val="000000"/>
          <w:sz w:val="28"/>
          <w:szCs w:val="28"/>
          <w:lang w:val="ru-RU" w:eastAsia="ru-RU"/>
        </w:rPr>
        <w:t>клубы, круглый стол, а самым излюбленным для них стали мастер-классы, где родители учатся изготавливать пластилин, рисовать сказку, узнают и испытывают на себе различные виды закаливания и многое другое.</w:t>
      </w:r>
      <w:r w:rsidRPr="00E6397A">
        <w:rPr>
          <w:rFonts w:ascii="Times New Roman" w:eastAsia="Times New Roman" w:hAnsi="Times New Roman" w:cs="Times New Roman"/>
          <w:color w:val="FF0000"/>
          <w:sz w:val="28"/>
          <w:szCs w:val="28"/>
          <w:lang w:val="ru-RU" w:eastAsia="ru-RU"/>
        </w:rPr>
        <w:t> </w:t>
      </w:r>
      <w:r w:rsidRPr="00E6397A">
        <w:rPr>
          <w:rFonts w:ascii="Times New Roman" w:eastAsia="Times New Roman" w:hAnsi="Times New Roman" w:cs="Times New Roman"/>
          <w:color w:val="000000"/>
          <w:sz w:val="28"/>
          <w:szCs w:val="28"/>
          <w:lang w:val="ru-RU" w:eastAsia="ru-RU"/>
        </w:rPr>
        <w:t>Процесс взаимодействия организуется таким образом, что все родители оказываются вовлеченными в процесс познания, обсуждения, изготовления. Показателем эффективности групповой деятельности служит, с одной стороны, производительность труда группы (ее продуктивность), с другой – удовлетворенность членов группы совместной деятельностью.</w:t>
      </w:r>
    </w:p>
    <w:p w:rsidR="00E6397A" w:rsidRPr="00E6397A" w:rsidRDefault="00E6397A" w:rsidP="00E6397A">
      <w:pPr>
        <w:shd w:val="clear" w:color="auto" w:fill="FFFFFF"/>
        <w:spacing w:after="0" w:line="240" w:lineRule="auto"/>
        <w:jc w:val="both"/>
        <w:rPr>
          <w:rFonts w:ascii="Calibri" w:eastAsia="Times New Roman" w:hAnsi="Calibri" w:cs="Calibri"/>
          <w:color w:val="000000"/>
          <w:lang w:val="ru-RU" w:eastAsia="ru-RU"/>
        </w:rPr>
      </w:pPr>
      <w:r w:rsidRPr="00E6397A">
        <w:rPr>
          <w:rFonts w:ascii="Times New Roman" w:eastAsia="Times New Roman" w:hAnsi="Times New Roman" w:cs="Times New Roman"/>
          <w:color w:val="000000"/>
          <w:sz w:val="28"/>
          <w:szCs w:val="28"/>
          <w:lang w:val="ru-RU" w:eastAsia="ru-RU"/>
        </w:rPr>
        <w:t xml:space="preserve">В группах дошкольного возраста ежемесячно для родителей </w:t>
      </w:r>
      <w:proofErr w:type="gramStart"/>
      <w:r w:rsidRPr="00E6397A">
        <w:rPr>
          <w:rFonts w:ascii="Times New Roman" w:eastAsia="Times New Roman" w:hAnsi="Times New Roman" w:cs="Times New Roman"/>
          <w:color w:val="000000"/>
          <w:sz w:val="28"/>
          <w:szCs w:val="28"/>
          <w:lang w:val="ru-RU" w:eastAsia="ru-RU"/>
        </w:rPr>
        <w:t>проводятся  тренинги</w:t>
      </w:r>
      <w:proofErr w:type="gramEnd"/>
      <w:r w:rsidRPr="00E6397A">
        <w:rPr>
          <w:rFonts w:ascii="Times New Roman" w:eastAsia="Times New Roman" w:hAnsi="Times New Roman" w:cs="Times New Roman"/>
          <w:color w:val="000000"/>
          <w:sz w:val="28"/>
          <w:szCs w:val="28"/>
          <w:lang w:val="ru-RU" w:eastAsia="ru-RU"/>
        </w:rPr>
        <w:t xml:space="preserve"> с педагогом-психологом. Такую форму работы мы ввели с прошлого года, и данные мероприятия родители посещают с большим удовольствием.</w:t>
      </w:r>
    </w:p>
    <w:p w:rsidR="00E6397A" w:rsidRPr="00E6397A" w:rsidRDefault="00E6397A" w:rsidP="00E6397A">
      <w:pPr>
        <w:shd w:val="clear" w:color="auto" w:fill="FFFFFF"/>
        <w:spacing w:after="0" w:line="240" w:lineRule="auto"/>
        <w:ind w:firstLine="426"/>
        <w:jc w:val="both"/>
        <w:rPr>
          <w:rFonts w:ascii="Calibri" w:eastAsia="Times New Roman" w:hAnsi="Calibri" w:cs="Calibri"/>
          <w:color w:val="000000"/>
          <w:lang w:val="ru-RU" w:eastAsia="ru-RU"/>
        </w:rPr>
      </w:pPr>
      <w:r w:rsidRPr="00E6397A">
        <w:rPr>
          <w:rFonts w:ascii="Times New Roman" w:eastAsia="Times New Roman" w:hAnsi="Times New Roman" w:cs="Times New Roman"/>
          <w:color w:val="000000"/>
          <w:sz w:val="28"/>
          <w:szCs w:val="28"/>
          <w:lang w:val="ru-RU" w:eastAsia="ru-RU"/>
        </w:rPr>
        <w:t>Тематика их различна и при подготовке к мероприятию, мы проводим опрос среди родителей, что их интересует и о чем они хотят поговорить. Иногда, мы сами выбираем тему, в зависимости от обстоятельств. Вот несколько из них:</w:t>
      </w:r>
    </w:p>
    <w:p w:rsidR="00E6397A" w:rsidRPr="00E6397A" w:rsidRDefault="00E6397A" w:rsidP="00E6397A">
      <w:pPr>
        <w:shd w:val="clear" w:color="auto" w:fill="FFFFFF"/>
        <w:spacing w:after="0" w:line="240" w:lineRule="auto"/>
        <w:ind w:firstLine="426"/>
        <w:jc w:val="both"/>
        <w:rPr>
          <w:rFonts w:ascii="Calibri" w:eastAsia="Times New Roman" w:hAnsi="Calibri" w:cs="Calibri"/>
          <w:color w:val="000000"/>
          <w:lang w:val="ru-RU" w:eastAsia="ru-RU"/>
        </w:rPr>
      </w:pPr>
      <w:r w:rsidRPr="00E6397A">
        <w:rPr>
          <w:rFonts w:ascii="Times New Roman" w:eastAsia="Times New Roman" w:hAnsi="Times New Roman" w:cs="Times New Roman"/>
          <w:b/>
          <w:bCs/>
          <w:i/>
          <w:iCs/>
          <w:color w:val="000000"/>
          <w:sz w:val="28"/>
          <w:szCs w:val="28"/>
          <w:lang w:val="ru-RU" w:eastAsia="ru-RU"/>
        </w:rPr>
        <w:t>«Что и как мы говорим нашим детям»</w:t>
      </w:r>
    </w:p>
    <w:p w:rsidR="00E6397A" w:rsidRPr="00E6397A" w:rsidRDefault="00E6397A" w:rsidP="00E6397A">
      <w:pPr>
        <w:shd w:val="clear" w:color="auto" w:fill="FFFFFF"/>
        <w:spacing w:after="0" w:line="240" w:lineRule="auto"/>
        <w:ind w:firstLine="426"/>
        <w:jc w:val="both"/>
        <w:rPr>
          <w:rFonts w:ascii="Calibri" w:eastAsia="Times New Roman" w:hAnsi="Calibri" w:cs="Calibri"/>
          <w:color w:val="000000"/>
          <w:lang w:val="ru-RU" w:eastAsia="ru-RU"/>
        </w:rPr>
      </w:pPr>
      <w:r w:rsidRPr="00E6397A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val="ru-RU" w:eastAsia="ru-RU"/>
        </w:rPr>
        <w:t>Цель:</w:t>
      </w:r>
    </w:p>
    <w:p w:rsidR="00E6397A" w:rsidRPr="00E6397A" w:rsidRDefault="00E6397A" w:rsidP="00E6397A">
      <w:pPr>
        <w:shd w:val="clear" w:color="auto" w:fill="FFFFFF"/>
        <w:spacing w:after="0" w:line="240" w:lineRule="auto"/>
        <w:ind w:firstLine="426"/>
        <w:jc w:val="both"/>
        <w:rPr>
          <w:rFonts w:ascii="Calibri" w:eastAsia="Times New Roman" w:hAnsi="Calibri" w:cs="Calibri"/>
          <w:color w:val="000000"/>
          <w:lang w:val="ru-RU" w:eastAsia="ru-RU"/>
        </w:rPr>
      </w:pPr>
      <w:r w:rsidRPr="00E6397A">
        <w:rPr>
          <w:rFonts w:ascii="Times New Roman" w:eastAsia="Times New Roman" w:hAnsi="Times New Roman" w:cs="Times New Roman"/>
          <w:color w:val="000000"/>
          <w:sz w:val="28"/>
          <w:szCs w:val="28"/>
          <w:lang w:val="ru-RU" w:eastAsia="ru-RU"/>
        </w:rPr>
        <w:t>• изменение неадекватности родительских позиций.</w:t>
      </w:r>
    </w:p>
    <w:p w:rsidR="00E6397A" w:rsidRPr="00E6397A" w:rsidRDefault="00E6397A" w:rsidP="00E6397A">
      <w:pPr>
        <w:shd w:val="clear" w:color="auto" w:fill="FFFFFF"/>
        <w:spacing w:after="0" w:line="240" w:lineRule="auto"/>
        <w:ind w:firstLine="426"/>
        <w:jc w:val="both"/>
        <w:rPr>
          <w:rFonts w:ascii="Calibri" w:eastAsia="Times New Roman" w:hAnsi="Calibri" w:cs="Calibri"/>
          <w:color w:val="000000"/>
          <w:lang w:val="ru-RU" w:eastAsia="ru-RU"/>
        </w:rPr>
      </w:pPr>
      <w:r w:rsidRPr="00E6397A">
        <w:rPr>
          <w:rFonts w:ascii="Times New Roman" w:eastAsia="Times New Roman" w:hAnsi="Times New Roman" w:cs="Times New Roman"/>
          <w:color w:val="000000"/>
          <w:sz w:val="28"/>
          <w:szCs w:val="28"/>
          <w:lang w:val="ru-RU" w:eastAsia="ru-RU"/>
        </w:rPr>
        <w:t>• гармонизация стиля воспитания.</w:t>
      </w:r>
    </w:p>
    <w:p w:rsidR="00E6397A" w:rsidRPr="00E6397A" w:rsidRDefault="00E6397A" w:rsidP="00E6397A">
      <w:pPr>
        <w:shd w:val="clear" w:color="auto" w:fill="FFFFFF"/>
        <w:spacing w:after="0" w:line="240" w:lineRule="auto"/>
        <w:ind w:firstLine="426"/>
        <w:jc w:val="both"/>
        <w:rPr>
          <w:rFonts w:ascii="Calibri" w:eastAsia="Times New Roman" w:hAnsi="Calibri" w:cs="Calibri"/>
          <w:color w:val="000000"/>
          <w:lang w:val="ru-RU" w:eastAsia="ru-RU"/>
        </w:rPr>
      </w:pPr>
      <w:r w:rsidRPr="00E6397A">
        <w:rPr>
          <w:rFonts w:ascii="Times New Roman" w:eastAsia="Times New Roman" w:hAnsi="Times New Roman" w:cs="Times New Roman"/>
          <w:color w:val="000000"/>
          <w:sz w:val="28"/>
          <w:szCs w:val="28"/>
          <w:lang w:val="ru-RU" w:eastAsia="ru-RU"/>
        </w:rPr>
        <w:t>• расширение осознанности мотивов воспитания в семье.</w:t>
      </w:r>
    </w:p>
    <w:p w:rsidR="00E6397A" w:rsidRPr="00E6397A" w:rsidRDefault="00E6397A" w:rsidP="00E6397A">
      <w:pPr>
        <w:shd w:val="clear" w:color="auto" w:fill="FFFFFF"/>
        <w:spacing w:after="0" w:line="240" w:lineRule="auto"/>
        <w:ind w:firstLine="426"/>
        <w:jc w:val="both"/>
        <w:rPr>
          <w:rFonts w:ascii="Calibri" w:eastAsia="Times New Roman" w:hAnsi="Calibri" w:cs="Calibri"/>
          <w:color w:val="000000"/>
          <w:lang w:val="ru-RU" w:eastAsia="ru-RU"/>
        </w:rPr>
      </w:pPr>
      <w:r w:rsidRPr="00E6397A">
        <w:rPr>
          <w:rFonts w:ascii="Times New Roman" w:eastAsia="Times New Roman" w:hAnsi="Times New Roman" w:cs="Times New Roman"/>
          <w:color w:val="000000"/>
          <w:sz w:val="28"/>
          <w:szCs w:val="28"/>
          <w:lang w:val="ru-RU" w:eastAsia="ru-RU"/>
        </w:rPr>
        <w:t>• оптимизация форм родительского воздействия в процессе воспитания детей.</w:t>
      </w:r>
    </w:p>
    <w:p w:rsidR="00E6397A" w:rsidRPr="00E6397A" w:rsidRDefault="00E6397A" w:rsidP="00E6397A">
      <w:pPr>
        <w:shd w:val="clear" w:color="auto" w:fill="FFFFFF"/>
        <w:spacing w:after="0" w:line="240" w:lineRule="auto"/>
        <w:ind w:firstLine="426"/>
        <w:jc w:val="both"/>
        <w:rPr>
          <w:rFonts w:ascii="Calibri" w:eastAsia="Times New Roman" w:hAnsi="Calibri" w:cs="Calibri"/>
          <w:color w:val="000000"/>
          <w:lang w:val="ru-RU" w:eastAsia="ru-RU"/>
        </w:rPr>
      </w:pPr>
      <w:r w:rsidRPr="00E6397A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val="ru-RU" w:eastAsia="ru-RU"/>
        </w:rPr>
        <w:t>Тренинг «Семья за столом».</w:t>
      </w:r>
    </w:p>
    <w:p w:rsidR="00E6397A" w:rsidRPr="00E6397A" w:rsidRDefault="00E6397A" w:rsidP="00E6397A">
      <w:pPr>
        <w:shd w:val="clear" w:color="auto" w:fill="FFFFFF"/>
        <w:spacing w:after="0" w:line="240" w:lineRule="auto"/>
        <w:ind w:firstLine="426"/>
        <w:jc w:val="both"/>
        <w:rPr>
          <w:rFonts w:ascii="Calibri" w:eastAsia="Times New Roman" w:hAnsi="Calibri" w:cs="Calibri"/>
          <w:color w:val="000000"/>
          <w:lang w:val="ru-RU" w:eastAsia="ru-RU"/>
        </w:rPr>
      </w:pPr>
      <w:r w:rsidRPr="00E6397A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val="ru-RU" w:eastAsia="ru-RU"/>
        </w:rPr>
        <w:t>Цель:</w:t>
      </w:r>
      <w:r w:rsidRPr="00E6397A">
        <w:rPr>
          <w:rFonts w:ascii="Times New Roman" w:eastAsia="Times New Roman" w:hAnsi="Times New Roman" w:cs="Times New Roman"/>
          <w:color w:val="000000"/>
          <w:sz w:val="28"/>
          <w:szCs w:val="28"/>
          <w:lang w:val="ru-RU" w:eastAsia="ru-RU"/>
        </w:rPr>
        <w:t> помочь родителям осознать свои личные особенности, свое эмоциональное восприятие окружающих близких людей, а также наладить с ними адекватные отношения, повысить психолого-педагогическую культуру родителей.</w:t>
      </w:r>
    </w:p>
    <w:p w:rsidR="00E6397A" w:rsidRPr="00E6397A" w:rsidRDefault="00E6397A" w:rsidP="00E6397A">
      <w:pPr>
        <w:shd w:val="clear" w:color="auto" w:fill="FFFFFF"/>
        <w:spacing w:after="0" w:line="240" w:lineRule="auto"/>
        <w:ind w:firstLine="426"/>
        <w:jc w:val="both"/>
        <w:rPr>
          <w:rFonts w:ascii="Calibri" w:eastAsia="Times New Roman" w:hAnsi="Calibri" w:cs="Calibri"/>
          <w:color w:val="000000"/>
          <w:lang w:val="ru-RU" w:eastAsia="ru-RU"/>
        </w:rPr>
      </w:pPr>
      <w:r w:rsidRPr="00E6397A">
        <w:rPr>
          <w:rFonts w:ascii="Times New Roman" w:eastAsia="Times New Roman" w:hAnsi="Times New Roman" w:cs="Times New Roman"/>
          <w:color w:val="000000"/>
          <w:sz w:val="28"/>
          <w:szCs w:val="28"/>
          <w:lang w:val="ru-RU" w:eastAsia="ru-RU"/>
        </w:rPr>
        <w:lastRenderedPageBreak/>
        <w:t xml:space="preserve">Каждый раз в процессе проведения таких </w:t>
      </w:r>
      <w:proofErr w:type="gramStart"/>
      <w:r w:rsidRPr="00E6397A">
        <w:rPr>
          <w:rFonts w:ascii="Times New Roman" w:eastAsia="Times New Roman" w:hAnsi="Times New Roman" w:cs="Times New Roman"/>
          <w:color w:val="000000"/>
          <w:sz w:val="28"/>
          <w:szCs w:val="28"/>
          <w:lang w:val="ru-RU" w:eastAsia="ru-RU"/>
        </w:rPr>
        <w:t>мероприятий,  родители</w:t>
      </w:r>
      <w:proofErr w:type="gramEnd"/>
      <w:r w:rsidRPr="00E6397A">
        <w:rPr>
          <w:rFonts w:ascii="Times New Roman" w:eastAsia="Times New Roman" w:hAnsi="Times New Roman" w:cs="Times New Roman"/>
          <w:color w:val="000000"/>
          <w:sz w:val="28"/>
          <w:szCs w:val="28"/>
          <w:lang w:val="ru-RU" w:eastAsia="ru-RU"/>
        </w:rPr>
        <w:t xml:space="preserve"> открывают для себя много нового и каждый раз с интересом наблюдаешь, как к концу плодотворной работы: высказывание своего мнения,   обсуждения, у родителей кардинально меняется точка зрения и приходит осознание того, как много им нужно пересмотреть в воспитании своего ребенка и своего поведения.</w:t>
      </w:r>
    </w:p>
    <w:p w:rsidR="00E6397A" w:rsidRPr="00E6397A" w:rsidRDefault="00E6397A" w:rsidP="00E6397A">
      <w:pPr>
        <w:shd w:val="clear" w:color="auto" w:fill="FFFFFF"/>
        <w:spacing w:after="0" w:line="240" w:lineRule="auto"/>
        <w:ind w:firstLine="426"/>
        <w:jc w:val="both"/>
        <w:rPr>
          <w:rFonts w:ascii="Calibri" w:eastAsia="Times New Roman" w:hAnsi="Calibri" w:cs="Calibri"/>
          <w:color w:val="000000"/>
          <w:lang w:val="ru-RU" w:eastAsia="ru-RU"/>
        </w:rPr>
      </w:pPr>
      <w:r w:rsidRPr="00E6397A">
        <w:rPr>
          <w:rFonts w:ascii="Times New Roman" w:eastAsia="Times New Roman" w:hAnsi="Times New Roman" w:cs="Times New Roman"/>
          <w:color w:val="000000"/>
          <w:sz w:val="28"/>
          <w:szCs w:val="28"/>
          <w:lang w:val="ru-RU" w:eastAsia="ru-RU"/>
        </w:rPr>
        <w:t>Для родителей и детей подготовительной к школе группе проводятся совместные занятия </w:t>
      </w:r>
      <w:r w:rsidRPr="00E6397A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val="ru-RU" w:eastAsia="ru-RU"/>
        </w:rPr>
        <w:t>«На пороге школы».</w:t>
      </w:r>
    </w:p>
    <w:p w:rsidR="00E6397A" w:rsidRPr="00E6397A" w:rsidRDefault="00E6397A" w:rsidP="00E6397A">
      <w:pPr>
        <w:shd w:val="clear" w:color="auto" w:fill="FFFFFF"/>
        <w:spacing w:after="0" w:line="240" w:lineRule="auto"/>
        <w:ind w:firstLine="426"/>
        <w:jc w:val="both"/>
        <w:rPr>
          <w:rFonts w:ascii="Calibri" w:eastAsia="Times New Roman" w:hAnsi="Calibri" w:cs="Calibri"/>
          <w:color w:val="000000"/>
          <w:lang w:val="ru-RU" w:eastAsia="ru-RU"/>
        </w:rPr>
      </w:pPr>
      <w:r w:rsidRPr="00E6397A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val="ru-RU" w:eastAsia="ru-RU"/>
        </w:rPr>
        <w:t>Цель таких занятий:</w:t>
      </w:r>
      <w:r w:rsidRPr="00E6397A">
        <w:rPr>
          <w:rFonts w:ascii="Times New Roman" w:eastAsia="Times New Roman" w:hAnsi="Times New Roman" w:cs="Times New Roman"/>
          <w:color w:val="000000"/>
          <w:sz w:val="28"/>
          <w:szCs w:val="28"/>
          <w:lang w:val="ru-RU" w:eastAsia="ru-RU"/>
        </w:rPr>
        <w:t> формирование психологической, мотивационной готовности старших дошкольников к поступлению в школу; повышение психолого-педагогической компетенции родителей.</w:t>
      </w:r>
    </w:p>
    <w:p w:rsidR="00E6397A" w:rsidRPr="00E6397A" w:rsidRDefault="00E6397A" w:rsidP="00E6397A">
      <w:pPr>
        <w:shd w:val="clear" w:color="auto" w:fill="FFFFFF"/>
        <w:spacing w:after="0" w:line="240" w:lineRule="auto"/>
        <w:ind w:firstLine="426"/>
        <w:jc w:val="both"/>
        <w:rPr>
          <w:rFonts w:ascii="Calibri" w:eastAsia="Times New Roman" w:hAnsi="Calibri" w:cs="Calibri"/>
          <w:color w:val="000000"/>
          <w:lang w:val="ru-RU" w:eastAsia="ru-RU"/>
        </w:rPr>
      </w:pPr>
      <w:r w:rsidRPr="00E6397A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val="ru-RU" w:eastAsia="ru-RU"/>
        </w:rPr>
        <w:t>Задачи:</w:t>
      </w:r>
    </w:p>
    <w:p w:rsidR="00E6397A" w:rsidRPr="00E6397A" w:rsidRDefault="00E6397A" w:rsidP="00E6397A">
      <w:pPr>
        <w:shd w:val="clear" w:color="auto" w:fill="FFFFFF"/>
        <w:spacing w:after="0" w:line="240" w:lineRule="auto"/>
        <w:ind w:firstLine="426"/>
        <w:jc w:val="both"/>
        <w:rPr>
          <w:rFonts w:ascii="Calibri" w:eastAsia="Times New Roman" w:hAnsi="Calibri" w:cs="Calibri"/>
          <w:color w:val="000000"/>
          <w:lang w:val="ru-RU" w:eastAsia="ru-RU"/>
        </w:rPr>
      </w:pPr>
      <w:r w:rsidRPr="00E6397A">
        <w:rPr>
          <w:rFonts w:ascii="Times New Roman" w:eastAsia="Times New Roman" w:hAnsi="Times New Roman" w:cs="Times New Roman"/>
          <w:color w:val="000000"/>
          <w:sz w:val="28"/>
          <w:szCs w:val="28"/>
          <w:lang w:val="ru-RU" w:eastAsia="ru-RU"/>
        </w:rPr>
        <w:t>- развитие познавательного интереса и учебной мотивации у детей;</w:t>
      </w:r>
    </w:p>
    <w:p w:rsidR="00E6397A" w:rsidRPr="00E6397A" w:rsidRDefault="00E6397A" w:rsidP="00E6397A">
      <w:pPr>
        <w:shd w:val="clear" w:color="auto" w:fill="FFFFFF"/>
        <w:spacing w:after="0" w:line="240" w:lineRule="auto"/>
        <w:ind w:firstLine="426"/>
        <w:jc w:val="both"/>
        <w:rPr>
          <w:rFonts w:ascii="Calibri" w:eastAsia="Times New Roman" w:hAnsi="Calibri" w:cs="Calibri"/>
          <w:color w:val="000000"/>
          <w:lang w:val="ru-RU" w:eastAsia="ru-RU"/>
        </w:rPr>
      </w:pPr>
      <w:r w:rsidRPr="00E6397A">
        <w:rPr>
          <w:rFonts w:ascii="Times New Roman" w:eastAsia="Times New Roman" w:hAnsi="Times New Roman" w:cs="Times New Roman"/>
          <w:color w:val="000000"/>
          <w:sz w:val="28"/>
          <w:szCs w:val="28"/>
          <w:lang w:val="ru-RU" w:eastAsia="ru-RU"/>
        </w:rPr>
        <w:t>- демонстрация родителям возможности игры для развития интеллекта ребенка;</w:t>
      </w:r>
    </w:p>
    <w:p w:rsidR="00E6397A" w:rsidRPr="00E6397A" w:rsidRDefault="00E6397A" w:rsidP="00E6397A">
      <w:pPr>
        <w:shd w:val="clear" w:color="auto" w:fill="FFFFFF"/>
        <w:spacing w:after="0" w:line="240" w:lineRule="auto"/>
        <w:ind w:firstLine="426"/>
        <w:jc w:val="both"/>
        <w:rPr>
          <w:rFonts w:ascii="Calibri" w:eastAsia="Times New Roman" w:hAnsi="Calibri" w:cs="Calibri"/>
          <w:color w:val="000000"/>
          <w:lang w:val="ru-RU" w:eastAsia="ru-RU"/>
        </w:rPr>
      </w:pPr>
      <w:r w:rsidRPr="00E6397A">
        <w:rPr>
          <w:rFonts w:ascii="Times New Roman" w:eastAsia="Times New Roman" w:hAnsi="Times New Roman" w:cs="Times New Roman"/>
          <w:color w:val="000000"/>
          <w:sz w:val="28"/>
          <w:szCs w:val="28"/>
          <w:lang w:val="ru-RU" w:eastAsia="ru-RU"/>
        </w:rPr>
        <w:t>- формирование умения сотрудничать со сверстниками и взрослыми в рамках заданной учебной ситуации;</w:t>
      </w:r>
    </w:p>
    <w:p w:rsidR="00E6397A" w:rsidRPr="00E6397A" w:rsidRDefault="00E6397A" w:rsidP="00E6397A">
      <w:pPr>
        <w:shd w:val="clear" w:color="auto" w:fill="FFFFFF"/>
        <w:spacing w:after="0" w:line="240" w:lineRule="auto"/>
        <w:ind w:firstLine="426"/>
        <w:jc w:val="both"/>
        <w:rPr>
          <w:rFonts w:ascii="Calibri" w:eastAsia="Times New Roman" w:hAnsi="Calibri" w:cs="Calibri"/>
          <w:color w:val="000000"/>
          <w:lang w:val="ru-RU" w:eastAsia="ru-RU"/>
        </w:rPr>
      </w:pPr>
      <w:r w:rsidRPr="00E6397A">
        <w:rPr>
          <w:rFonts w:ascii="Times New Roman" w:eastAsia="Times New Roman" w:hAnsi="Times New Roman" w:cs="Times New Roman"/>
          <w:color w:val="000000"/>
          <w:sz w:val="28"/>
          <w:szCs w:val="28"/>
          <w:lang w:val="ru-RU" w:eastAsia="ru-RU"/>
        </w:rPr>
        <w:t>- развитие способности родителей к пониманию эмоционального мира собственного ребенка через установления визуального и физического контакта в совместной деятельности.</w:t>
      </w:r>
    </w:p>
    <w:p w:rsidR="00E6397A" w:rsidRPr="00E6397A" w:rsidRDefault="00E6397A" w:rsidP="00E6397A">
      <w:pPr>
        <w:shd w:val="clear" w:color="auto" w:fill="FFFFFF"/>
        <w:spacing w:after="0" w:line="240" w:lineRule="auto"/>
        <w:ind w:firstLine="426"/>
        <w:jc w:val="both"/>
        <w:rPr>
          <w:rFonts w:ascii="Calibri" w:eastAsia="Times New Roman" w:hAnsi="Calibri" w:cs="Calibri"/>
          <w:color w:val="000000"/>
          <w:lang w:val="ru-RU" w:eastAsia="ru-RU"/>
        </w:rPr>
      </w:pPr>
      <w:r w:rsidRPr="00E6397A">
        <w:rPr>
          <w:rFonts w:ascii="Times New Roman" w:eastAsia="Times New Roman" w:hAnsi="Times New Roman" w:cs="Times New Roman"/>
          <w:color w:val="000000"/>
          <w:sz w:val="28"/>
          <w:szCs w:val="28"/>
          <w:lang w:val="ru-RU" w:eastAsia="ru-RU"/>
        </w:rPr>
        <w:t>Работа проводится во второй половине учебного года.</w:t>
      </w:r>
    </w:p>
    <w:p w:rsidR="00E6397A" w:rsidRPr="00E6397A" w:rsidRDefault="00E6397A" w:rsidP="00E6397A">
      <w:pPr>
        <w:shd w:val="clear" w:color="auto" w:fill="FFFFFF"/>
        <w:spacing w:after="0" w:line="240" w:lineRule="auto"/>
        <w:ind w:firstLine="426"/>
        <w:jc w:val="both"/>
        <w:rPr>
          <w:rFonts w:ascii="Calibri" w:eastAsia="Times New Roman" w:hAnsi="Calibri" w:cs="Calibri"/>
          <w:color w:val="000000"/>
          <w:lang w:val="ru-RU" w:eastAsia="ru-RU"/>
        </w:rPr>
      </w:pPr>
      <w:r w:rsidRPr="00E6397A">
        <w:rPr>
          <w:rFonts w:ascii="Times New Roman" w:eastAsia="Times New Roman" w:hAnsi="Times New Roman" w:cs="Times New Roman"/>
          <w:color w:val="000000"/>
          <w:sz w:val="28"/>
          <w:szCs w:val="28"/>
          <w:lang w:val="ru-RU" w:eastAsia="ru-RU"/>
        </w:rPr>
        <w:t xml:space="preserve">Цикл </w:t>
      </w:r>
      <w:proofErr w:type="gramStart"/>
      <w:r w:rsidRPr="00E6397A">
        <w:rPr>
          <w:rFonts w:ascii="Times New Roman" w:eastAsia="Times New Roman" w:hAnsi="Times New Roman" w:cs="Times New Roman"/>
          <w:color w:val="000000"/>
          <w:sz w:val="28"/>
          <w:szCs w:val="28"/>
          <w:lang w:val="ru-RU" w:eastAsia="ru-RU"/>
        </w:rPr>
        <w:t>занятий  включает</w:t>
      </w:r>
      <w:proofErr w:type="gramEnd"/>
      <w:r w:rsidRPr="00E6397A">
        <w:rPr>
          <w:rFonts w:ascii="Times New Roman" w:eastAsia="Times New Roman" w:hAnsi="Times New Roman" w:cs="Times New Roman"/>
          <w:color w:val="000000"/>
          <w:sz w:val="28"/>
          <w:szCs w:val="28"/>
          <w:lang w:val="ru-RU" w:eastAsia="ru-RU"/>
        </w:rPr>
        <w:t xml:space="preserve"> 13 встреч с периодичностью 1 раз в неделю.</w:t>
      </w:r>
    </w:p>
    <w:p w:rsidR="00E6397A" w:rsidRPr="00E6397A" w:rsidRDefault="00E6397A" w:rsidP="00E6397A">
      <w:pPr>
        <w:shd w:val="clear" w:color="auto" w:fill="FFFFFF"/>
        <w:spacing w:after="0" w:line="240" w:lineRule="auto"/>
        <w:ind w:firstLine="426"/>
        <w:jc w:val="both"/>
        <w:rPr>
          <w:rFonts w:ascii="Calibri" w:eastAsia="Times New Roman" w:hAnsi="Calibri" w:cs="Calibri"/>
          <w:color w:val="000000"/>
          <w:lang w:val="ru-RU" w:eastAsia="ru-RU"/>
        </w:rPr>
      </w:pPr>
      <w:r w:rsidRPr="00E6397A">
        <w:rPr>
          <w:rFonts w:ascii="Times New Roman" w:eastAsia="Times New Roman" w:hAnsi="Times New Roman" w:cs="Times New Roman"/>
          <w:color w:val="000000"/>
          <w:sz w:val="28"/>
          <w:szCs w:val="28"/>
          <w:lang w:val="ru-RU" w:eastAsia="ru-RU"/>
        </w:rPr>
        <w:t>Продолжительность встречи: 30-40 мин.</w:t>
      </w:r>
    </w:p>
    <w:p w:rsidR="00E6397A" w:rsidRPr="00E6397A" w:rsidRDefault="00E6397A" w:rsidP="00E6397A">
      <w:pPr>
        <w:shd w:val="clear" w:color="auto" w:fill="FFFFFF"/>
        <w:spacing w:after="0" w:line="240" w:lineRule="auto"/>
        <w:ind w:firstLine="426"/>
        <w:jc w:val="both"/>
        <w:rPr>
          <w:rFonts w:ascii="Calibri" w:eastAsia="Times New Roman" w:hAnsi="Calibri" w:cs="Calibri"/>
          <w:color w:val="000000"/>
          <w:lang w:val="ru-RU" w:eastAsia="ru-RU"/>
        </w:rPr>
      </w:pPr>
      <w:r w:rsidRPr="00E6397A">
        <w:rPr>
          <w:rFonts w:ascii="Times New Roman" w:eastAsia="Times New Roman" w:hAnsi="Times New Roman" w:cs="Times New Roman"/>
          <w:color w:val="000000"/>
          <w:sz w:val="28"/>
          <w:szCs w:val="28"/>
          <w:lang w:val="ru-RU" w:eastAsia="ru-RU"/>
        </w:rPr>
        <w:t>Количество человек в группе: 9-10 детей с родителями.  </w:t>
      </w:r>
    </w:p>
    <w:p w:rsidR="00E6397A" w:rsidRPr="00E6397A" w:rsidRDefault="00E6397A" w:rsidP="00E6397A">
      <w:pPr>
        <w:shd w:val="clear" w:color="auto" w:fill="FFFFFF"/>
        <w:spacing w:after="0" w:line="240" w:lineRule="auto"/>
        <w:ind w:firstLine="426"/>
        <w:jc w:val="both"/>
        <w:rPr>
          <w:rFonts w:ascii="Calibri" w:eastAsia="Times New Roman" w:hAnsi="Calibri" w:cs="Calibri"/>
          <w:color w:val="000000"/>
          <w:lang w:val="ru-RU" w:eastAsia="ru-RU"/>
        </w:rPr>
      </w:pPr>
      <w:r w:rsidRPr="00E6397A">
        <w:rPr>
          <w:rFonts w:ascii="Times New Roman" w:eastAsia="Times New Roman" w:hAnsi="Times New Roman" w:cs="Times New Roman"/>
          <w:color w:val="000000"/>
          <w:sz w:val="28"/>
          <w:szCs w:val="28"/>
          <w:lang w:val="ru-RU" w:eastAsia="ru-RU"/>
        </w:rPr>
        <w:t>Такая форма работы интересна тем, что позволяет детям и родителям подготовиться к новым социальным условиям школьной жизни, познакомиться с будущими обязанностями и правами школьника, расширить кругозор, активизировать свой творческий и умственный потенциал.</w:t>
      </w:r>
    </w:p>
    <w:p w:rsidR="00E6397A" w:rsidRPr="00E6397A" w:rsidRDefault="00E6397A" w:rsidP="00E6397A">
      <w:pPr>
        <w:shd w:val="clear" w:color="auto" w:fill="FFFFFF"/>
        <w:spacing w:after="0" w:line="240" w:lineRule="auto"/>
        <w:jc w:val="both"/>
        <w:rPr>
          <w:rFonts w:ascii="Calibri" w:eastAsia="Times New Roman" w:hAnsi="Calibri" w:cs="Calibri"/>
          <w:color w:val="000000"/>
          <w:lang w:val="ru-RU" w:eastAsia="ru-RU"/>
        </w:rPr>
      </w:pPr>
      <w:r w:rsidRPr="00E6397A">
        <w:rPr>
          <w:rFonts w:ascii="Times New Roman" w:eastAsia="Times New Roman" w:hAnsi="Times New Roman" w:cs="Times New Roman"/>
          <w:color w:val="000000"/>
          <w:sz w:val="28"/>
          <w:szCs w:val="28"/>
          <w:lang w:val="ru-RU" w:eastAsia="ru-RU"/>
        </w:rPr>
        <w:t>Данные формы работы показывают, что диалоговое общение ведет к взаимодействию, взаимопониманию, к совместному принятию наиболее общих, но значимых задач. Каждый участник вносит свой особый индивидуальный вклад, имеет возможность обменяться знаниями, собственными идеями, способами деятельности, услышать другое мнение. У родителей формируется умение критически мыслить, рассуждать, решать противоречивые проблемы на основе анализа услышанной информации и обстоятельств, а также формируется уважение к чужому мнению, умение выслушивать, делать обоснованные заключения и выводы.</w:t>
      </w:r>
    </w:p>
    <w:p w:rsidR="00E6397A" w:rsidRPr="00E6397A" w:rsidRDefault="00E6397A" w:rsidP="00E6397A">
      <w:pPr>
        <w:shd w:val="clear" w:color="auto" w:fill="FFFFFF"/>
        <w:spacing w:after="0" w:line="240" w:lineRule="auto"/>
        <w:jc w:val="both"/>
        <w:rPr>
          <w:rFonts w:ascii="Calibri" w:eastAsia="Times New Roman" w:hAnsi="Calibri" w:cs="Calibri"/>
          <w:color w:val="000000"/>
          <w:lang w:val="ru-RU" w:eastAsia="ru-RU"/>
        </w:rPr>
      </w:pPr>
      <w:r w:rsidRPr="00E6397A">
        <w:rPr>
          <w:rFonts w:ascii="Times New Roman" w:eastAsia="Times New Roman" w:hAnsi="Times New Roman" w:cs="Times New Roman"/>
          <w:color w:val="000000"/>
          <w:sz w:val="28"/>
          <w:szCs w:val="28"/>
          <w:lang w:val="ru-RU" w:eastAsia="ru-RU"/>
        </w:rPr>
        <w:t xml:space="preserve">Традицией нашего сада </w:t>
      </w:r>
      <w:proofErr w:type="gramStart"/>
      <w:r w:rsidRPr="00E6397A">
        <w:rPr>
          <w:rFonts w:ascii="Times New Roman" w:eastAsia="Times New Roman" w:hAnsi="Times New Roman" w:cs="Times New Roman"/>
          <w:color w:val="000000"/>
          <w:sz w:val="28"/>
          <w:szCs w:val="28"/>
          <w:lang w:val="ru-RU" w:eastAsia="ru-RU"/>
        </w:rPr>
        <w:t>стало  ток</w:t>
      </w:r>
      <w:proofErr w:type="gramEnd"/>
      <w:r w:rsidRPr="00E6397A">
        <w:rPr>
          <w:rFonts w:ascii="Times New Roman" w:eastAsia="Times New Roman" w:hAnsi="Times New Roman" w:cs="Times New Roman"/>
          <w:color w:val="000000"/>
          <w:sz w:val="28"/>
          <w:szCs w:val="28"/>
          <w:lang w:val="ru-RU" w:eastAsia="ru-RU"/>
        </w:rPr>
        <w:t>-шоу для родителей </w:t>
      </w:r>
      <w:r w:rsidRPr="00E6397A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val="ru-RU" w:eastAsia="ru-RU"/>
        </w:rPr>
        <w:t>«Это мой ребенок».</w:t>
      </w:r>
      <w:r w:rsidRPr="00E6397A">
        <w:rPr>
          <w:rFonts w:ascii="Times New Roman" w:eastAsia="Times New Roman" w:hAnsi="Times New Roman" w:cs="Times New Roman"/>
          <w:color w:val="000000"/>
          <w:sz w:val="28"/>
          <w:szCs w:val="28"/>
          <w:lang w:val="ru-RU" w:eastAsia="ru-RU"/>
        </w:rPr>
        <w:t> </w:t>
      </w:r>
    </w:p>
    <w:p w:rsidR="00E6397A" w:rsidRPr="00E6397A" w:rsidRDefault="00E6397A" w:rsidP="00E6397A">
      <w:pPr>
        <w:shd w:val="clear" w:color="auto" w:fill="FFFFFF"/>
        <w:spacing w:after="0" w:line="240" w:lineRule="auto"/>
        <w:jc w:val="both"/>
        <w:rPr>
          <w:rFonts w:ascii="Calibri" w:eastAsia="Times New Roman" w:hAnsi="Calibri" w:cs="Calibri"/>
          <w:color w:val="000000"/>
          <w:lang w:val="ru-RU" w:eastAsia="ru-RU"/>
        </w:rPr>
      </w:pPr>
      <w:r w:rsidRPr="00E6397A">
        <w:rPr>
          <w:rFonts w:ascii="Times New Roman" w:eastAsia="Times New Roman" w:hAnsi="Times New Roman" w:cs="Times New Roman"/>
          <w:color w:val="000000"/>
          <w:sz w:val="28"/>
          <w:szCs w:val="28"/>
          <w:lang w:val="ru-RU" w:eastAsia="ru-RU"/>
        </w:rPr>
        <w:t>И в этом году у нас была юбилейная программа, нашему ток-шоу 5 лет.</w:t>
      </w:r>
    </w:p>
    <w:p w:rsidR="00E6397A" w:rsidRPr="00E6397A" w:rsidRDefault="00E6397A" w:rsidP="00E6397A">
      <w:pPr>
        <w:shd w:val="clear" w:color="auto" w:fill="FFFFFF"/>
        <w:spacing w:after="0" w:line="240" w:lineRule="auto"/>
        <w:jc w:val="both"/>
        <w:rPr>
          <w:rFonts w:ascii="Calibri" w:eastAsia="Times New Roman" w:hAnsi="Calibri" w:cs="Calibri"/>
          <w:color w:val="000000"/>
          <w:lang w:val="ru-RU" w:eastAsia="ru-RU"/>
        </w:rPr>
      </w:pPr>
      <w:r w:rsidRPr="00E6397A">
        <w:rPr>
          <w:rFonts w:ascii="Times New Roman" w:eastAsia="Times New Roman" w:hAnsi="Times New Roman" w:cs="Times New Roman"/>
          <w:color w:val="000000"/>
          <w:sz w:val="28"/>
          <w:szCs w:val="28"/>
          <w:lang w:val="ru-RU" w:eastAsia="ru-RU"/>
        </w:rPr>
        <w:t>В ток-шоу принимают участие 4 семьи (ребенок и его родители).</w:t>
      </w:r>
    </w:p>
    <w:p w:rsidR="00E6397A" w:rsidRPr="00E6397A" w:rsidRDefault="00E6397A" w:rsidP="00E6397A">
      <w:pPr>
        <w:shd w:val="clear" w:color="auto" w:fill="FFFFFF"/>
        <w:spacing w:after="0" w:line="240" w:lineRule="auto"/>
        <w:jc w:val="both"/>
        <w:rPr>
          <w:rFonts w:ascii="Calibri" w:eastAsia="Times New Roman" w:hAnsi="Calibri" w:cs="Calibri"/>
          <w:color w:val="000000"/>
          <w:lang w:val="ru-RU" w:eastAsia="ru-RU"/>
        </w:rPr>
      </w:pPr>
      <w:r w:rsidRPr="00E6397A">
        <w:rPr>
          <w:rFonts w:ascii="Times New Roman" w:eastAsia="Times New Roman" w:hAnsi="Times New Roman" w:cs="Times New Roman"/>
          <w:color w:val="000000"/>
          <w:sz w:val="28"/>
          <w:szCs w:val="28"/>
          <w:lang w:val="ru-RU" w:eastAsia="ru-RU"/>
        </w:rPr>
        <w:t xml:space="preserve">Подготовка к данному мероприятию, </w:t>
      </w:r>
      <w:proofErr w:type="gramStart"/>
      <w:r w:rsidRPr="00E6397A">
        <w:rPr>
          <w:rFonts w:ascii="Times New Roman" w:eastAsia="Times New Roman" w:hAnsi="Times New Roman" w:cs="Times New Roman"/>
          <w:color w:val="000000"/>
          <w:sz w:val="28"/>
          <w:szCs w:val="28"/>
          <w:lang w:val="ru-RU" w:eastAsia="ru-RU"/>
        </w:rPr>
        <w:t>очень  заблаговременная</w:t>
      </w:r>
      <w:proofErr w:type="gramEnd"/>
      <w:r w:rsidRPr="00E6397A">
        <w:rPr>
          <w:rFonts w:ascii="Times New Roman" w:eastAsia="Times New Roman" w:hAnsi="Times New Roman" w:cs="Times New Roman"/>
          <w:color w:val="000000"/>
          <w:sz w:val="28"/>
          <w:szCs w:val="28"/>
          <w:lang w:val="ru-RU" w:eastAsia="ru-RU"/>
        </w:rPr>
        <w:t xml:space="preserve"> и серьезная (это видеосъемка, монтаж, подготовка костюмов).</w:t>
      </w:r>
    </w:p>
    <w:p w:rsidR="00E6397A" w:rsidRPr="00E6397A" w:rsidRDefault="00E6397A" w:rsidP="00E6397A">
      <w:pPr>
        <w:shd w:val="clear" w:color="auto" w:fill="FFFFFF"/>
        <w:spacing w:after="0" w:line="240" w:lineRule="auto"/>
        <w:jc w:val="both"/>
        <w:rPr>
          <w:rFonts w:ascii="Calibri" w:eastAsia="Times New Roman" w:hAnsi="Calibri" w:cs="Calibri"/>
          <w:color w:val="000000"/>
          <w:lang w:val="ru-RU" w:eastAsia="ru-RU"/>
        </w:rPr>
      </w:pPr>
      <w:r w:rsidRPr="00E6397A">
        <w:rPr>
          <w:rFonts w:ascii="Times New Roman" w:eastAsia="Times New Roman" w:hAnsi="Times New Roman" w:cs="Times New Roman"/>
          <w:color w:val="000000"/>
          <w:sz w:val="28"/>
          <w:szCs w:val="28"/>
          <w:lang w:val="ru-RU" w:eastAsia="ru-RU"/>
        </w:rPr>
        <w:t xml:space="preserve">Выигрывает та семья, которая лучше всего знает своего ребенка (его мечты, страхи, рассуждения на разные темы). Родители делают для себя очень много </w:t>
      </w:r>
      <w:r w:rsidRPr="00E6397A">
        <w:rPr>
          <w:rFonts w:ascii="Times New Roman" w:eastAsia="Times New Roman" w:hAnsi="Times New Roman" w:cs="Times New Roman"/>
          <w:color w:val="000000"/>
          <w:sz w:val="28"/>
          <w:szCs w:val="28"/>
          <w:lang w:val="ru-RU" w:eastAsia="ru-RU"/>
        </w:rPr>
        <w:lastRenderedPageBreak/>
        <w:t>открытий о своем ребенке и о своей семье. Ведь они слышат рассказ о своей семье, с точки зрения ребенка, </w:t>
      </w:r>
      <w:r w:rsidRPr="00E6397A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val="ru-RU" w:eastAsia="ru-RU"/>
        </w:rPr>
        <w:t>то как он ее видит</w:t>
      </w:r>
      <w:r w:rsidRPr="00E6397A">
        <w:rPr>
          <w:rFonts w:ascii="Times New Roman" w:eastAsia="Times New Roman" w:hAnsi="Times New Roman" w:cs="Times New Roman"/>
          <w:color w:val="000000"/>
          <w:sz w:val="28"/>
          <w:szCs w:val="28"/>
          <w:lang w:val="ru-RU" w:eastAsia="ru-RU"/>
        </w:rPr>
        <w:t>.</w:t>
      </w:r>
    </w:p>
    <w:p w:rsidR="00E6397A" w:rsidRPr="00E6397A" w:rsidRDefault="00E6397A" w:rsidP="00E6397A">
      <w:pPr>
        <w:shd w:val="clear" w:color="auto" w:fill="FFFFFF"/>
        <w:spacing w:after="0" w:line="240" w:lineRule="auto"/>
        <w:ind w:firstLine="708"/>
        <w:jc w:val="both"/>
        <w:rPr>
          <w:rFonts w:ascii="Calibri" w:eastAsia="Times New Roman" w:hAnsi="Calibri" w:cs="Calibri"/>
          <w:color w:val="000000"/>
          <w:lang w:val="ru-RU" w:eastAsia="ru-RU"/>
        </w:rPr>
      </w:pPr>
      <w:r w:rsidRPr="00E6397A">
        <w:rPr>
          <w:rFonts w:ascii="Times New Roman" w:eastAsia="Times New Roman" w:hAnsi="Times New Roman" w:cs="Times New Roman"/>
          <w:color w:val="000000"/>
          <w:sz w:val="28"/>
          <w:szCs w:val="28"/>
          <w:lang w:val="ru-RU" w:eastAsia="ru-RU"/>
        </w:rPr>
        <w:t xml:space="preserve">В этом учебном году у нас появилась новая форма работы с родителями, это интерактивные игры, одна из полюбившихся детям и родителям – это приключенческая игра - </w:t>
      </w:r>
      <w:proofErr w:type="spellStart"/>
      <w:r w:rsidRPr="00E6397A">
        <w:rPr>
          <w:rFonts w:ascii="Times New Roman" w:eastAsia="Times New Roman" w:hAnsi="Times New Roman" w:cs="Times New Roman"/>
          <w:color w:val="000000"/>
          <w:sz w:val="28"/>
          <w:szCs w:val="28"/>
          <w:lang w:val="ru-RU" w:eastAsia="ru-RU"/>
        </w:rPr>
        <w:t>квест</w:t>
      </w:r>
      <w:proofErr w:type="spellEnd"/>
      <w:r w:rsidRPr="00E6397A">
        <w:rPr>
          <w:rFonts w:ascii="Times New Roman" w:eastAsia="Times New Roman" w:hAnsi="Times New Roman" w:cs="Times New Roman"/>
          <w:color w:val="000000"/>
          <w:sz w:val="28"/>
          <w:szCs w:val="28"/>
          <w:lang w:val="ru-RU" w:eastAsia="ru-RU"/>
        </w:rPr>
        <w:t>.</w:t>
      </w:r>
    </w:p>
    <w:p w:rsidR="00E6397A" w:rsidRPr="00E6397A" w:rsidRDefault="00E6397A" w:rsidP="00E6397A">
      <w:pPr>
        <w:shd w:val="clear" w:color="auto" w:fill="FFFFFF"/>
        <w:spacing w:after="0" w:line="240" w:lineRule="auto"/>
        <w:ind w:firstLine="708"/>
        <w:jc w:val="both"/>
        <w:rPr>
          <w:rFonts w:ascii="Calibri" w:eastAsia="Times New Roman" w:hAnsi="Calibri" w:cs="Calibri"/>
          <w:color w:val="000000"/>
          <w:lang w:val="ru-RU" w:eastAsia="ru-RU"/>
        </w:rPr>
      </w:pPr>
      <w:r w:rsidRPr="00E6397A">
        <w:rPr>
          <w:rFonts w:ascii="Times New Roman" w:eastAsia="Times New Roman" w:hAnsi="Times New Roman" w:cs="Times New Roman"/>
          <w:color w:val="000000"/>
          <w:sz w:val="28"/>
          <w:szCs w:val="28"/>
          <w:lang w:val="ru-RU" w:eastAsia="ru-RU"/>
        </w:rPr>
        <w:t>А пришли мы к этой форме работы так:</w:t>
      </w:r>
    </w:p>
    <w:p w:rsidR="00E6397A" w:rsidRPr="00E6397A" w:rsidRDefault="00E6397A" w:rsidP="00E6397A">
      <w:pPr>
        <w:shd w:val="clear" w:color="auto" w:fill="FFFFFF"/>
        <w:spacing w:after="0" w:line="240" w:lineRule="auto"/>
        <w:jc w:val="both"/>
        <w:rPr>
          <w:rFonts w:ascii="Calibri" w:eastAsia="Times New Roman" w:hAnsi="Calibri" w:cs="Calibri"/>
          <w:color w:val="000000"/>
          <w:lang w:val="ru-RU" w:eastAsia="ru-RU"/>
        </w:rPr>
      </w:pPr>
      <w:r w:rsidRPr="00E6397A">
        <w:rPr>
          <w:rFonts w:ascii="Times New Roman" w:eastAsia="Times New Roman" w:hAnsi="Times New Roman" w:cs="Times New Roman"/>
          <w:color w:val="000000"/>
          <w:sz w:val="28"/>
          <w:szCs w:val="28"/>
          <w:lang w:val="ru-RU" w:eastAsia="ru-RU"/>
        </w:rPr>
        <w:t xml:space="preserve">Перед нами встала проблема, низкая мотивации родителей к совместным целевым </w:t>
      </w:r>
      <w:proofErr w:type="gramStart"/>
      <w:r w:rsidRPr="00E6397A">
        <w:rPr>
          <w:rFonts w:ascii="Times New Roman" w:eastAsia="Times New Roman" w:hAnsi="Times New Roman" w:cs="Times New Roman"/>
          <w:color w:val="000000"/>
          <w:sz w:val="28"/>
          <w:szCs w:val="28"/>
          <w:lang w:val="ru-RU" w:eastAsia="ru-RU"/>
        </w:rPr>
        <w:t>прогулкам,  туристическим</w:t>
      </w:r>
      <w:proofErr w:type="gramEnd"/>
      <w:r w:rsidRPr="00E6397A">
        <w:rPr>
          <w:rFonts w:ascii="Times New Roman" w:eastAsia="Times New Roman" w:hAnsi="Times New Roman" w:cs="Times New Roman"/>
          <w:color w:val="000000"/>
          <w:sz w:val="28"/>
          <w:szCs w:val="28"/>
          <w:lang w:val="ru-RU" w:eastAsia="ru-RU"/>
        </w:rPr>
        <w:t xml:space="preserve"> походам, которые на протяжении многих лет стали традицией для нашего детского сада. Столкнувшись с этой проблемой </w:t>
      </w:r>
      <w:proofErr w:type="gramStart"/>
      <w:r w:rsidRPr="00E6397A">
        <w:rPr>
          <w:rFonts w:ascii="Times New Roman" w:eastAsia="Times New Roman" w:hAnsi="Times New Roman" w:cs="Times New Roman"/>
          <w:color w:val="000000"/>
          <w:sz w:val="28"/>
          <w:szCs w:val="28"/>
          <w:lang w:val="ru-RU" w:eastAsia="ru-RU"/>
        </w:rPr>
        <w:t>мы  в</w:t>
      </w:r>
      <w:proofErr w:type="gramEnd"/>
      <w:r w:rsidRPr="00E6397A">
        <w:rPr>
          <w:rFonts w:ascii="Times New Roman" w:eastAsia="Times New Roman" w:hAnsi="Times New Roman" w:cs="Times New Roman"/>
          <w:color w:val="000000"/>
          <w:sz w:val="28"/>
          <w:szCs w:val="28"/>
          <w:lang w:val="ru-RU" w:eastAsia="ru-RU"/>
        </w:rPr>
        <w:t xml:space="preserve"> первую очередь решили разобраться с причинами низкой мотивации взрослых.</w:t>
      </w:r>
    </w:p>
    <w:p w:rsidR="00E6397A" w:rsidRPr="00E6397A" w:rsidRDefault="00E6397A" w:rsidP="00E6397A">
      <w:pPr>
        <w:shd w:val="clear" w:color="auto" w:fill="FFFFFF"/>
        <w:spacing w:after="0" w:line="240" w:lineRule="auto"/>
        <w:jc w:val="both"/>
        <w:rPr>
          <w:rFonts w:ascii="Calibri" w:eastAsia="Times New Roman" w:hAnsi="Calibri" w:cs="Calibri"/>
          <w:color w:val="000000"/>
          <w:lang w:val="ru-RU" w:eastAsia="ru-RU"/>
        </w:rPr>
      </w:pPr>
      <w:r w:rsidRPr="00E6397A">
        <w:rPr>
          <w:rFonts w:ascii="Times New Roman" w:eastAsia="Times New Roman" w:hAnsi="Times New Roman" w:cs="Times New Roman"/>
          <w:color w:val="000000"/>
          <w:sz w:val="28"/>
          <w:szCs w:val="28"/>
          <w:lang w:val="ru-RU" w:eastAsia="ru-RU"/>
        </w:rPr>
        <w:t>В ходе опроса и разговоров с родителями определили следующее:</w:t>
      </w:r>
    </w:p>
    <w:p w:rsidR="00E6397A" w:rsidRPr="00E6397A" w:rsidRDefault="00E6397A" w:rsidP="00E6397A">
      <w:pPr>
        <w:shd w:val="clear" w:color="auto" w:fill="FFFFFF"/>
        <w:spacing w:after="0" w:line="240" w:lineRule="auto"/>
        <w:jc w:val="both"/>
        <w:rPr>
          <w:rFonts w:ascii="Calibri" w:eastAsia="Times New Roman" w:hAnsi="Calibri" w:cs="Calibri"/>
          <w:color w:val="000000"/>
          <w:lang w:val="ru-RU" w:eastAsia="ru-RU"/>
        </w:rPr>
      </w:pPr>
      <w:r w:rsidRPr="00E6397A">
        <w:rPr>
          <w:rFonts w:ascii="Times New Roman" w:eastAsia="Times New Roman" w:hAnsi="Times New Roman" w:cs="Times New Roman"/>
          <w:color w:val="000000"/>
          <w:sz w:val="28"/>
          <w:szCs w:val="28"/>
          <w:lang w:val="ru-RU" w:eastAsia="ru-RU"/>
        </w:rPr>
        <w:t> - не каждый родитель понимает, насколько широкими воспитательными возможностями обладает среда культурной столицы;      </w:t>
      </w:r>
    </w:p>
    <w:p w:rsidR="00E6397A" w:rsidRPr="00E6397A" w:rsidRDefault="00E6397A" w:rsidP="00E6397A">
      <w:pPr>
        <w:shd w:val="clear" w:color="auto" w:fill="FFFFFF"/>
        <w:spacing w:after="0" w:line="240" w:lineRule="auto"/>
        <w:jc w:val="both"/>
        <w:rPr>
          <w:rFonts w:ascii="Calibri" w:eastAsia="Times New Roman" w:hAnsi="Calibri" w:cs="Calibri"/>
          <w:color w:val="000000"/>
          <w:lang w:val="ru-RU" w:eastAsia="ru-RU"/>
        </w:rPr>
      </w:pPr>
      <w:r w:rsidRPr="00E6397A">
        <w:rPr>
          <w:rFonts w:ascii="Times New Roman" w:eastAsia="Times New Roman" w:hAnsi="Times New Roman" w:cs="Times New Roman"/>
          <w:color w:val="000000"/>
          <w:sz w:val="28"/>
          <w:szCs w:val="28"/>
          <w:lang w:val="ru-RU" w:eastAsia="ru-RU"/>
        </w:rPr>
        <w:t xml:space="preserve">- родителям сложно организовать культурную прогулку так, чтобы заинтересовать детей, дети </w:t>
      </w:r>
      <w:proofErr w:type="gramStart"/>
      <w:r w:rsidRPr="00E6397A">
        <w:rPr>
          <w:rFonts w:ascii="Times New Roman" w:eastAsia="Times New Roman" w:hAnsi="Times New Roman" w:cs="Times New Roman"/>
          <w:color w:val="000000"/>
          <w:sz w:val="28"/>
          <w:szCs w:val="28"/>
          <w:lang w:val="ru-RU" w:eastAsia="ru-RU"/>
        </w:rPr>
        <w:t>предпочитают  поход</w:t>
      </w:r>
      <w:proofErr w:type="gramEnd"/>
      <w:r w:rsidRPr="00E6397A">
        <w:rPr>
          <w:rFonts w:ascii="Times New Roman" w:eastAsia="Times New Roman" w:hAnsi="Times New Roman" w:cs="Times New Roman"/>
          <w:color w:val="000000"/>
          <w:sz w:val="28"/>
          <w:szCs w:val="28"/>
          <w:lang w:val="ru-RU" w:eastAsia="ru-RU"/>
        </w:rPr>
        <w:t xml:space="preserve"> в кино или развлекательный центр;</w:t>
      </w:r>
    </w:p>
    <w:p w:rsidR="00E6397A" w:rsidRPr="00E6397A" w:rsidRDefault="00E6397A" w:rsidP="00E6397A">
      <w:pPr>
        <w:shd w:val="clear" w:color="auto" w:fill="FFFFFF"/>
        <w:spacing w:after="0" w:line="240" w:lineRule="auto"/>
        <w:jc w:val="both"/>
        <w:rPr>
          <w:rFonts w:ascii="Calibri" w:eastAsia="Times New Roman" w:hAnsi="Calibri" w:cs="Calibri"/>
          <w:color w:val="000000"/>
          <w:lang w:val="ru-RU" w:eastAsia="ru-RU"/>
        </w:rPr>
      </w:pPr>
      <w:r w:rsidRPr="00E6397A">
        <w:rPr>
          <w:rFonts w:ascii="Times New Roman" w:eastAsia="Times New Roman" w:hAnsi="Times New Roman" w:cs="Times New Roman"/>
          <w:color w:val="000000"/>
          <w:sz w:val="28"/>
          <w:szCs w:val="28"/>
          <w:lang w:val="ru-RU" w:eastAsia="ru-RU"/>
        </w:rPr>
        <w:t>- родители не обладают достаточной информацией о том, как подобные прогулки влияют на организацию работы в группе и насколько они повышают качество этой работы;</w:t>
      </w:r>
    </w:p>
    <w:p w:rsidR="00E6397A" w:rsidRPr="00E6397A" w:rsidRDefault="00E6397A" w:rsidP="00E6397A">
      <w:pPr>
        <w:shd w:val="clear" w:color="auto" w:fill="FFFFFF"/>
        <w:spacing w:after="0" w:line="240" w:lineRule="auto"/>
        <w:jc w:val="both"/>
        <w:rPr>
          <w:rFonts w:ascii="Calibri" w:eastAsia="Times New Roman" w:hAnsi="Calibri" w:cs="Calibri"/>
          <w:color w:val="000000"/>
          <w:lang w:val="ru-RU" w:eastAsia="ru-RU"/>
        </w:rPr>
      </w:pPr>
      <w:r w:rsidRPr="00E6397A">
        <w:rPr>
          <w:rFonts w:ascii="Times New Roman" w:eastAsia="Times New Roman" w:hAnsi="Times New Roman" w:cs="Times New Roman"/>
          <w:color w:val="000000"/>
          <w:sz w:val="28"/>
          <w:szCs w:val="28"/>
          <w:lang w:val="ru-RU" w:eastAsia="ru-RU"/>
        </w:rPr>
        <w:t>- родители видят в просьбах воспитателя формальный подход и отсутствие личной заинтересованности;</w:t>
      </w:r>
    </w:p>
    <w:p w:rsidR="00E6397A" w:rsidRPr="00E6397A" w:rsidRDefault="00E6397A" w:rsidP="00E6397A">
      <w:pPr>
        <w:shd w:val="clear" w:color="auto" w:fill="FFFFFF"/>
        <w:spacing w:after="0" w:line="240" w:lineRule="auto"/>
        <w:jc w:val="both"/>
        <w:rPr>
          <w:rFonts w:ascii="Calibri" w:eastAsia="Times New Roman" w:hAnsi="Calibri" w:cs="Calibri"/>
          <w:color w:val="000000"/>
          <w:lang w:val="ru-RU" w:eastAsia="ru-RU"/>
        </w:rPr>
      </w:pPr>
      <w:r w:rsidRPr="00E6397A">
        <w:rPr>
          <w:rFonts w:ascii="Times New Roman" w:eastAsia="Times New Roman" w:hAnsi="Times New Roman" w:cs="Times New Roman"/>
          <w:color w:val="000000"/>
          <w:sz w:val="28"/>
          <w:szCs w:val="28"/>
          <w:lang w:val="ru-RU" w:eastAsia="ru-RU"/>
        </w:rPr>
        <w:t>- родителям трудно выбрать время.</w:t>
      </w:r>
    </w:p>
    <w:p w:rsidR="00E6397A" w:rsidRPr="00E6397A" w:rsidRDefault="00E6397A" w:rsidP="00E6397A">
      <w:pPr>
        <w:shd w:val="clear" w:color="auto" w:fill="FFFFFF"/>
        <w:spacing w:after="0" w:line="240" w:lineRule="auto"/>
        <w:ind w:firstLine="708"/>
        <w:jc w:val="both"/>
        <w:rPr>
          <w:rFonts w:ascii="Calibri" w:eastAsia="Times New Roman" w:hAnsi="Calibri" w:cs="Calibri"/>
          <w:color w:val="000000"/>
          <w:lang w:val="ru-RU" w:eastAsia="ru-RU"/>
        </w:rPr>
      </w:pPr>
      <w:r w:rsidRPr="00E6397A">
        <w:rPr>
          <w:rFonts w:ascii="Times New Roman" w:eastAsia="Times New Roman" w:hAnsi="Times New Roman" w:cs="Times New Roman"/>
          <w:color w:val="000000"/>
          <w:sz w:val="28"/>
          <w:szCs w:val="28"/>
          <w:lang w:val="ru-RU" w:eastAsia="ru-RU"/>
        </w:rPr>
        <w:t>И перед педагогами встала задача, подобрать такие формы работы, которые максимально повышали бы готовность родителей к сотрудничеству.</w:t>
      </w:r>
    </w:p>
    <w:p w:rsidR="00E6397A" w:rsidRPr="00E6397A" w:rsidRDefault="00E6397A" w:rsidP="00E6397A">
      <w:pPr>
        <w:shd w:val="clear" w:color="auto" w:fill="FFFFFF"/>
        <w:spacing w:after="0" w:line="240" w:lineRule="auto"/>
        <w:jc w:val="both"/>
        <w:rPr>
          <w:rFonts w:ascii="Calibri" w:eastAsia="Times New Roman" w:hAnsi="Calibri" w:cs="Calibri"/>
          <w:color w:val="000000"/>
          <w:lang w:val="ru-RU" w:eastAsia="ru-RU"/>
        </w:rPr>
      </w:pPr>
      <w:r w:rsidRPr="00E6397A">
        <w:rPr>
          <w:rFonts w:ascii="Times New Roman" w:eastAsia="Times New Roman" w:hAnsi="Times New Roman" w:cs="Times New Roman"/>
          <w:color w:val="000000"/>
          <w:sz w:val="28"/>
          <w:szCs w:val="28"/>
          <w:lang w:val="ru-RU" w:eastAsia="ru-RU"/>
        </w:rPr>
        <w:t>Опираясь на сделанные выводы, педагоги групп старшего дошкольного возраста провели родительское собрание, целью которого было повышение мотивации путём разъяснительной работы. В ходе этого собрания, педагоги рассказали родителям о воспитательном влиянии среды. Результатом этого собрания было получение от родителей согласия на сотрудничество.</w:t>
      </w:r>
    </w:p>
    <w:p w:rsidR="00E6397A" w:rsidRPr="00E6397A" w:rsidRDefault="00E6397A" w:rsidP="00E6397A">
      <w:pPr>
        <w:shd w:val="clear" w:color="auto" w:fill="FFFFFF"/>
        <w:spacing w:after="0" w:line="240" w:lineRule="auto"/>
        <w:jc w:val="both"/>
        <w:rPr>
          <w:rFonts w:ascii="Calibri" w:eastAsia="Times New Roman" w:hAnsi="Calibri" w:cs="Calibri"/>
          <w:color w:val="000000"/>
          <w:lang w:val="ru-RU" w:eastAsia="ru-RU"/>
        </w:rPr>
      </w:pPr>
      <w:r w:rsidRPr="00E6397A">
        <w:rPr>
          <w:rFonts w:ascii="Times New Roman" w:eastAsia="Times New Roman" w:hAnsi="Times New Roman" w:cs="Times New Roman"/>
          <w:color w:val="000000"/>
          <w:sz w:val="28"/>
          <w:szCs w:val="28"/>
          <w:lang w:val="ru-RU" w:eastAsia="ru-RU"/>
        </w:rPr>
        <w:t xml:space="preserve">         Перед педагогами </w:t>
      </w:r>
      <w:proofErr w:type="gramStart"/>
      <w:r w:rsidRPr="00E6397A">
        <w:rPr>
          <w:rFonts w:ascii="Times New Roman" w:eastAsia="Times New Roman" w:hAnsi="Times New Roman" w:cs="Times New Roman"/>
          <w:color w:val="000000"/>
          <w:sz w:val="28"/>
          <w:szCs w:val="28"/>
          <w:lang w:val="ru-RU" w:eastAsia="ru-RU"/>
        </w:rPr>
        <w:t>встала  задача</w:t>
      </w:r>
      <w:proofErr w:type="gramEnd"/>
      <w:r w:rsidRPr="00E6397A">
        <w:rPr>
          <w:rFonts w:ascii="Times New Roman" w:eastAsia="Times New Roman" w:hAnsi="Times New Roman" w:cs="Times New Roman"/>
          <w:color w:val="000000"/>
          <w:sz w:val="28"/>
          <w:szCs w:val="28"/>
          <w:lang w:val="ru-RU" w:eastAsia="ru-RU"/>
        </w:rPr>
        <w:t xml:space="preserve">, найти интересную форму организации прогулки, досуга, доступную для проведения с родителями, не требующую от них сложной подготовки и увлекательную для детей. Такой формой работы стала система </w:t>
      </w:r>
      <w:proofErr w:type="spellStart"/>
      <w:r w:rsidRPr="00E6397A">
        <w:rPr>
          <w:rFonts w:ascii="Times New Roman" w:eastAsia="Times New Roman" w:hAnsi="Times New Roman" w:cs="Times New Roman"/>
          <w:color w:val="000000"/>
          <w:sz w:val="28"/>
          <w:szCs w:val="28"/>
          <w:lang w:val="ru-RU" w:eastAsia="ru-RU"/>
        </w:rPr>
        <w:t>квестовых</w:t>
      </w:r>
      <w:proofErr w:type="spellEnd"/>
      <w:r w:rsidRPr="00E6397A">
        <w:rPr>
          <w:rFonts w:ascii="Times New Roman" w:eastAsia="Times New Roman" w:hAnsi="Times New Roman" w:cs="Times New Roman"/>
          <w:color w:val="000000"/>
          <w:sz w:val="28"/>
          <w:szCs w:val="28"/>
          <w:lang w:val="ru-RU" w:eastAsia="ru-RU"/>
        </w:rPr>
        <w:t xml:space="preserve"> заданий.</w:t>
      </w:r>
    </w:p>
    <w:p w:rsidR="00E6397A" w:rsidRPr="00E6397A" w:rsidRDefault="00E6397A" w:rsidP="00E6397A">
      <w:pPr>
        <w:shd w:val="clear" w:color="auto" w:fill="FFFFFF"/>
        <w:spacing w:after="0" w:line="240" w:lineRule="auto"/>
        <w:ind w:firstLine="708"/>
        <w:jc w:val="both"/>
        <w:rPr>
          <w:rFonts w:ascii="Calibri" w:eastAsia="Times New Roman" w:hAnsi="Calibri" w:cs="Calibri"/>
          <w:color w:val="000000"/>
          <w:lang w:val="ru-RU" w:eastAsia="ru-RU"/>
        </w:rPr>
      </w:pPr>
      <w:r w:rsidRPr="00E6397A">
        <w:rPr>
          <w:rFonts w:ascii="Times New Roman" w:eastAsia="Times New Roman" w:hAnsi="Times New Roman" w:cs="Times New Roman"/>
          <w:color w:val="000000"/>
          <w:sz w:val="28"/>
          <w:szCs w:val="28"/>
          <w:lang w:val="ru-RU" w:eastAsia="ru-RU"/>
        </w:rPr>
        <w:t xml:space="preserve">После того, как мы опробовали на практике такую форму работы с родителями </w:t>
      </w:r>
      <w:proofErr w:type="gramStart"/>
      <w:r w:rsidRPr="00E6397A">
        <w:rPr>
          <w:rFonts w:ascii="Times New Roman" w:eastAsia="Times New Roman" w:hAnsi="Times New Roman" w:cs="Times New Roman"/>
          <w:color w:val="000000"/>
          <w:sz w:val="28"/>
          <w:szCs w:val="28"/>
          <w:lang w:val="ru-RU" w:eastAsia="ru-RU"/>
        </w:rPr>
        <w:t>и  получили</w:t>
      </w:r>
      <w:proofErr w:type="gramEnd"/>
      <w:r w:rsidRPr="00E6397A">
        <w:rPr>
          <w:rFonts w:ascii="Times New Roman" w:eastAsia="Times New Roman" w:hAnsi="Times New Roman" w:cs="Times New Roman"/>
          <w:color w:val="000000"/>
          <w:sz w:val="28"/>
          <w:szCs w:val="28"/>
          <w:lang w:val="ru-RU" w:eastAsia="ru-RU"/>
        </w:rPr>
        <w:t xml:space="preserve"> обратную связь от родителей, можно  утверждать, что </w:t>
      </w:r>
      <w:proofErr w:type="spellStart"/>
      <w:r w:rsidRPr="00E6397A">
        <w:rPr>
          <w:rFonts w:ascii="Times New Roman" w:eastAsia="Times New Roman" w:hAnsi="Times New Roman" w:cs="Times New Roman"/>
          <w:color w:val="000000"/>
          <w:sz w:val="28"/>
          <w:szCs w:val="28"/>
          <w:lang w:val="ru-RU" w:eastAsia="ru-RU"/>
        </w:rPr>
        <w:t>квест</w:t>
      </w:r>
      <w:proofErr w:type="spellEnd"/>
      <w:r w:rsidRPr="00E6397A">
        <w:rPr>
          <w:rFonts w:ascii="Times New Roman" w:eastAsia="Times New Roman" w:hAnsi="Times New Roman" w:cs="Times New Roman"/>
          <w:color w:val="000000"/>
          <w:sz w:val="28"/>
          <w:szCs w:val="28"/>
          <w:lang w:val="ru-RU" w:eastAsia="ru-RU"/>
        </w:rPr>
        <w:t xml:space="preserve"> как форма организации работы с родителями решает ряд важных задач:</w:t>
      </w:r>
    </w:p>
    <w:p w:rsidR="00E6397A" w:rsidRPr="00E6397A" w:rsidRDefault="00E6397A" w:rsidP="00E6397A">
      <w:pPr>
        <w:shd w:val="clear" w:color="auto" w:fill="FFFFFF"/>
        <w:spacing w:after="0" w:line="240" w:lineRule="auto"/>
        <w:jc w:val="both"/>
        <w:rPr>
          <w:rFonts w:ascii="Calibri" w:eastAsia="Times New Roman" w:hAnsi="Calibri" w:cs="Calibri"/>
          <w:color w:val="000000"/>
          <w:lang w:val="ru-RU" w:eastAsia="ru-RU"/>
        </w:rPr>
      </w:pPr>
      <w:r w:rsidRPr="00E6397A">
        <w:rPr>
          <w:rFonts w:ascii="Times New Roman" w:eastAsia="Times New Roman" w:hAnsi="Times New Roman" w:cs="Times New Roman"/>
          <w:color w:val="000000"/>
          <w:sz w:val="28"/>
          <w:szCs w:val="28"/>
          <w:lang w:val="ru-RU" w:eastAsia="ru-RU"/>
        </w:rPr>
        <w:t>1.Упрощает родителям планирование совместных культурных прогулок с детьми.</w:t>
      </w:r>
    </w:p>
    <w:p w:rsidR="00E6397A" w:rsidRPr="00E6397A" w:rsidRDefault="00E6397A" w:rsidP="00E6397A">
      <w:pPr>
        <w:shd w:val="clear" w:color="auto" w:fill="FFFFFF"/>
        <w:spacing w:after="0" w:line="240" w:lineRule="auto"/>
        <w:jc w:val="both"/>
        <w:rPr>
          <w:rFonts w:ascii="Calibri" w:eastAsia="Times New Roman" w:hAnsi="Calibri" w:cs="Calibri"/>
          <w:color w:val="000000"/>
          <w:lang w:val="ru-RU" w:eastAsia="ru-RU"/>
        </w:rPr>
      </w:pPr>
      <w:r w:rsidRPr="00E6397A">
        <w:rPr>
          <w:rFonts w:ascii="Times New Roman" w:eastAsia="Times New Roman" w:hAnsi="Times New Roman" w:cs="Times New Roman"/>
          <w:color w:val="000000"/>
          <w:sz w:val="28"/>
          <w:szCs w:val="28"/>
          <w:lang w:val="ru-RU" w:eastAsia="ru-RU"/>
        </w:rPr>
        <w:t>2. Даёт родителям понимание личной заинтересованности педагога в проведении семейных прогулок.</w:t>
      </w:r>
    </w:p>
    <w:p w:rsidR="00E6397A" w:rsidRPr="00E6397A" w:rsidRDefault="00E6397A" w:rsidP="00E6397A">
      <w:pPr>
        <w:shd w:val="clear" w:color="auto" w:fill="FFFFFF"/>
        <w:spacing w:after="0" w:line="240" w:lineRule="auto"/>
        <w:jc w:val="both"/>
        <w:rPr>
          <w:rFonts w:ascii="Calibri" w:eastAsia="Times New Roman" w:hAnsi="Calibri" w:cs="Calibri"/>
          <w:color w:val="000000"/>
          <w:lang w:val="ru-RU" w:eastAsia="ru-RU"/>
        </w:rPr>
      </w:pPr>
      <w:r w:rsidRPr="00E6397A">
        <w:rPr>
          <w:rFonts w:ascii="Times New Roman" w:eastAsia="Times New Roman" w:hAnsi="Times New Roman" w:cs="Times New Roman"/>
          <w:color w:val="000000"/>
          <w:sz w:val="28"/>
          <w:szCs w:val="28"/>
          <w:lang w:val="ru-RU" w:eastAsia="ru-RU"/>
        </w:rPr>
        <w:t>3. Является привлекательной для ребёнка, позволяет активизировать его внимание и развивать познавательный интерес в ходе выполнения заданий.</w:t>
      </w:r>
    </w:p>
    <w:p w:rsidR="00E6397A" w:rsidRPr="00E6397A" w:rsidRDefault="00E6397A" w:rsidP="00E6397A">
      <w:pPr>
        <w:shd w:val="clear" w:color="auto" w:fill="FFFFFF"/>
        <w:spacing w:after="0" w:line="240" w:lineRule="auto"/>
        <w:jc w:val="both"/>
        <w:rPr>
          <w:rFonts w:ascii="Calibri" w:eastAsia="Times New Roman" w:hAnsi="Calibri" w:cs="Calibri"/>
          <w:color w:val="000000"/>
          <w:lang w:val="ru-RU" w:eastAsia="ru-RU"/>
        </w:rPr>
      </w:pPr>
      <w:r w:rsidRPr="00E6397A">
        <w:rPr>
          <w:rFonts w:ascii="Times New Roman" w:eastAsia="Times New Roman" w:hAnsi="Times New Roman" w:cs="Times New Roman"/>
          <w:color w:val="000000"/>
          <w:sz w:val="28"/>
          <w:szCs w:val="28"/>
          <w:lang w:val="ru-RU" w:eastAsia="ru-RU"/>
        </w:rPr>
        <w:t>4. Обогащает детей сходными впечатлениями для совместного обсуждения.</w:t>
      </w:r>
    </w:p>
    <w:p w:rsidR="00E6397A" w:rsidRPr="00E6397A" w:rsidRDefault="00E6397A" w:rsidP="00E6397A">
      <w:pPr>
        <w:shd w:val="clear" w:color="auto" w:fill="FFFFFF"/>
        <w:spacing w:after="0" w:line="240" w:lineRule="auto"/>
        <w:jc w:val="both"/>
        <w:rPr>
          <w:rFonts w:ascii="Calibri" w:eastAsia="Times New Roman" w:hAnsi="Calibri" w:cs="Calibri"/>
          <w:color w:val="000000"/>
          <w:lang w:val="ru-RU" w:eastAsia="ru-RU"/>
        </w:rPr>
      </w:pPr>
      <w:r w:rsidRPr="00E6397A">
        <w:rPr>
          <w:rFonts w:ascii="Times New Roman" w:eastAsia="Times New Roman" w:hAnsi="Times New Roman" w:cs="Times New Roman"/>
          <w:color w:val="000000"/>
          <w:sz w:val="28"/>
          <w:szCs w:val="28"/>
          <w:lang w:val="ru-RU" w:eastAsia="ru-RU"/>
        </w:rPr>
        <w:lastRenderedPageBreak/>
        <w:t>6.Формирует у детей унифицированную базу знаний и представлений, к которой можно обращаться во время работы в группе.</w:t>
      </w:r>
    </w:p>
    <w:p w:rsidR="00E6397A" w:rsidRPr="00E6397A" w:rsidRDefault="00E6397A" w:rsidP="00E6397A">
      <w:pPr>
        <w:shd w:val="clear" w:color="auto" w:fill="FFFFFF"/>
        <w:spacing w:after="0" w:line="240" w:lineRule="auto"/>
        <w:jc w:val="both"/>
        <w:rPr>
          <w:rFonts w:ascii="Calibri" w:eastAsia="Times New Roman" w:hAnsi="Calibri" w:cs="Calibri"/>
          <w:color w:val="000000"/>
          <w:lang w:val="ru-RU" w:eastAsia="ru-RU"/>
        </w:rPr>
      </w:pPr>
      <w:r w:rsidRPr="00E6397A">
        <w:rPr>
          <w:rFonts w:ascii="Times New Roman" w:eastAsia="Times New Roman" w:hAnsi="Times New Roman" w:cs="Times New Roman"/>
          <w:color w:val="000000"/>
          <w:sz w:val="28"/>
          <w:szCs w:val="28"/>
          <w:lang w:val="ru-RU" w:eastAsia="ru-RU"/>
        </w:rPr>
        <w:t>7.Позволяет воспитателю выделять для ознакомления те объекты, которые он считает наиболее значимыми с точки зрения решения образовательных задач в группе.</w:t>
      </w:r>
    </w:p>
    <w:p w:rsidR="00E6397A" w:rsidRPr="00E6397A" w:rsidRDefault="00E6397A" w:rsidP="00E6397A">
      <w:pPr>
        <w:shd w:val="clear" w:color="auto" w:fill="FFFFFF"/>
        <w:spacing w:after="0" w:line="240" w:lineRule="auto"/>
        <w:jc w:val="both"/>
        <w:rPr>
          <w:rFonts w:ascii="Calibri" w:eastAsia="Times New Roman" w:hAnsi="Calibri" w:cs="Calibri"/>
          <w:color w:val="000000"/>
          <w:lang w:val="ru-RU" w:eastAsia="ru-RU"/>
        </w:rPr>
      </w:pPr>
      <w:r w:rsidRPr="00E6397A">
        <w:rPr>
          <w:rFonts w:ascii="Times New Roman" w:eastAsia="Times New Roman" w:hAnsi="Times New Roman" w:cs="Times New Roman"/>
          <w:color w:val="000000"/>
          <w:sz w:val="28"/>
          <w:szCs w:val="28"/>
          <w:lang w:val="ru-RU" w:eastAsia="ru-RU"/>
        </w:rPr>
        <w:t>    </w:t>
      </w:r>
      <w:r w:rsidRPr="00E6397A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val="ru-RU" w:eastAsia="ru-RU"/>
        </w:rPr>
        <w:t xml:space="preserve">Приемы, которые мы использовали при проведении </w:t>
      </w:r>
      <w:proofErr w:type="spellStart"/>
      <w:r w:rsidRPr="00E6397A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val="ru-RU" w:eastAsia="ru-RU"/>
        </w:rPr>
        <w:t>квеста</w:t>
      </w:r>
      <w:proofErr w:type="spellEnd"/>
      <w:r w:rsidRPr="00E6397A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val="ru-RU" w:eastAsia="ru-RU"/>
        </w:rPr>
        <w:t>:</w:t>
      </w:r>
    </w:p>
    <w:p w:rsidR="00E6397A" w:rsidRPr="00E6397A" w:rsidRDefault="00E6397A" w:rsidP="00E6397A">
      <w:pPr>
        <w:numPr>
          <w:ilvl w:val="0"/>
          <w:numId w:val="1"/>
        </w:numPr>
        <w:shd w:val="clear" w:color="auto" w:fill="FFFFFF"/>
        <w:spacing w:before="100" w:beforeAutospacing="1" w:after="100" w:afterAutospacing="1" w:line="240" w:lineRule="auto"/>
        <w:ind w:left="240" w:right="240"/>
        <w:jc w:val="both"/>
        <w:rPr>
          <w:rFonts w:ascii="Calibri" w:eastAsia="Times New Roman" w:hAnsi="Calibri" w:cs="Calibri"/>
          <w:lang w:val="ru-RU" w:eastAsia="ru-RU"/>
        </w:rPr>
      </w:pPr>
      <w:proofErr w:type="spellStart"/>
      <w:r w:rsidRPr="00E6397A">
        <w:rPr>
          <w:rFonts w:ascii="Times New Roman" w:eastAsia="Times New Roman" w:hAnsi="Times New Roman" w:cs="Times New Roman"/>
          <w:sz w:val="28"/>
          <w:szCs w:val="28"/>
          <w:lang w:val="ru-RU" w:eastAsia="ru-RU"/>
        </w:rPr>
        <w:t>Квесты</w:t>
      </w:r>
      <w:proofErr w:type="spellEnd"/>
      <w:r w:rsidRPr="00E6397A">
        <w:rPr>
          <w:rFonts w:ascii="Times New Roman" w:eastAsia="Times New Roman" w:hAnsi="Times New Roman" w:cs="Times New Roman"/>
          <w:sz w:val="28"/>
          <w:szCs w:val="28"/>
          <w:lang w:val="ru-RU" w:eastAsia="ru-RU"/>
        </w:rPr>
        <w:t xml:space="preserve"> по запискам, когда каждая следующая подсказка указывает, куда идти дальше. Задания в записках можно </w:t>
      </w:r>
      <w:proofErr w:type="gramStart"/>
      <w:r w:rsidRPr="00E6397A">
        <w:rPr>
          <w:rFonts w:ascii="Times New Roman" w:eastAsia="Times New Roman" w:hAnsi="Times New Roman" w:cs="Times New Roman"/>
          <w:sz w:val="28"/>
          <w:szCs w:val="28"/>
          <w:lang w:val="ru-RU" w:eastAsia="ru-RU"/>
        </w:rPr>
        <w:t>писать</w:t>
      </w:r>
      <w:proofErr w:type="gramEnd"/>
      <w:r w:rsidRPr="00E6397A">
        <w:rPr>
          <w:rFonts w:ascii="Times New Roman" w:eastAsia="Times New Roman" w:hAnsi="Times New Roman" w:cs="Times New Roman"/>
          <w:sz w:val="28"/>
          <w:szCs w:val="28"/>
          <w:lang w:val="ru-RU" w:eastAsia="ru-RU"/>
        </w:rPr>
        <w:t xml:space="preserve"> как есть, или зашифровывать</w:t>
      </w:r>
    </w:p>
    <w:p w:rsidR="00E6397A" w:rsidRPr="00E6397A" w:rsidRDefault="00E6397A" w:rsidP="00E6397A">
      <w:pPr>
        <w:numPr>
          <w:ilvl w:val="0"/>
          <w:numId w:val="1"/>
        </w:numPr>
        <w:shd w:val="clear" w:color="auto" w:fill="FFFFFF"/>
        <w:spacing w:before="100" w:beforeAutospacing="1" w:after="100" w:afterAutospacing="1" w:line="240" w:lineRule="auto"/>
        <w:ind w:left="240" w:right="240"/>
        <w:jc w:val="both"/>
        <w:rPr>
          <w:rFonts w:ascii="Calibri" w:eastAsia="Times New Roman" w:hAnsi="Calibri" w:cs="Calibri"/>
          <w:lang w:val="ru-RU" w:eastAsia="ru-RU"/>
        </w:rPr>
      </w:pPr>
      <w:r w:rsidRPr="00E6397A">
        <w:rPr>
          <w:rFonts w:ascii="Times New Roman" w:eastAsia="Times New Roman" w:hAnsi="Times New Roman" w:cs="Times New Roman"/>
          <w:sz w:val="28"/>
          <w:szCs w:val="28"/>
          <w:lang w:val="ru-RU" w:eastAsia="ru-RU"/>
        </w:rPr>
        <w:t xml:space="preserve">В </w:t>
      </w:r>
      <w:proofErr w:type="spellStart"/>
      <w:proofErr w:type="gramStart"/>
      <w:r w:rsidRPr="00E6397A">
        <w:rPr>
          <w:rFonts w:ascii="Times New Roman" w:eastAsia="Times New Roman" w:hAnsi="Times New Roman" w:cs="Times New Roman"/>
          <w:sz w:val="28"/>
          <w:szCs w:val="28"/>
          <w:lang w:val="ru-RU" w:eastAsia="ru-RU"/>
        </w:rPr>
        <w:t>квестах</w:t>
      </w:r>
      <w:proofErr w:type="spellEnd"/>
      <w:r w:rsidRPr="00E6397A">
        <w:rPr>
          <w:rFonts w:ascii="Times New Roman" w:eastAsia="Times New Roman" w:hAnsi="Times New Roman" w:cs="Times New Roman"/>
          <w:sz w:val="28"/>
          <w:szCs w:val="28"/>
          <w:lang w:val="ru-RU" w:eastAsia="ru-RU"/>
        </w:rPr>
        <w:t xml:space="preserve">  по</w:t>
      </w:r>
      <w:proofErr w:type="gramEnd"/>
      <w:r w:rsidRPr="00E6397A">
        <w:rPr>
          <w:rFonts w:ascii="Times New Roman" w:eastAsia="Times New Roman" w:hAnsi="Times New Roman" w:cs="Times New Roman"/>
          <w:sz w:val="28"/>
          <w:szCs w:val="28"/>
          <w:lang w:val="ru-RU" w:eastAsia="ru-RU"/>
        </w:rPr>
        <w:t xml:space="preserve"> ориентированию самое важное пройти точно по заданному маршруту и найти все контрольные пункты. Для таких соревнований нужна хорошая подробная карта местности. А чтобы было интереснее, на пунктах можно расположить тайники (положить клад в дупло, прикопать </w:t>
      </w:r>
      <w:bookmarkStart w:id="0" w:name="_GoBack"/>
      <w:bookmarkEnd w:id="0"/>
      <w:r w:rsidRPr="00E6397A">
        <w:rPr>
          <w:rFonts w:ascii="Times New Roman" w:eastAsia="Times New Roman" w:hAnsi="Times New Roman" w:cs="Times New Roman"/>
          <w:sz w:val="28"/>
          <w:szCs w:val="28"/>
          <w:lang w:val="ru-RU" w:eastAsia="ru-RU"/>
        </w:rPr>
        <w:t>у корней, пристроить в нише между кирпичей). Если дети бегают несколькими командами, нужно сразу договориться, не разорять весь клад и аккуратно прятать его на место.</w:t>
      </w:r>
    </w:p>
    <w:p w:rsidR="00E6397A" w:rsidRPr="00E6397A" w:rsidRDefault="00E6397A" w:rsidP="00E6397A">
      <w:pPr>
        <w:numPr>
          <w:ilvl w:val="0"/>
          <w:numId w:val="1"/>
        </w:numPr>
        <w:shd w:val="clear" w:color="auto" w:fill="FFFFFF"/>
        <w:spacing w:before="100" w:beforeAutospacing="1" w:after="100" w:afterAutospacing="1" w:line="240" w:lineRule="auto"/>
        <w:ind w:left="240" w:right="240"/>
        <w:jc w:val="both"/>
        <w:rPr>
          <w:rFonts w:ascii="Calibri" w:eastAsia="Times New Roman" w:hAnsi="Calibri" w:cs="Calibri"/>
          <w:lang w:val="ru-RU" w:eastAsia="ru-RU"/>
        </w:rPr>
      </w:pPr>
      <w:r w:rsidRPr="00E6397A">
        <w:rPr>
          <w:rFonts w:ascii="Times New Roman" w:eastAsia="Times New Roman" w:hAnsi="Times New Roman" w:cs="Times New Roman"/>
          <w:sz w:val="28"/>
          <w:szCs w:val="28"/>
          <w:lang w:val="ru-RU" w:eastAsia="ru-RU"/>
        </w:rPr>
        <w:t>В секретных местах могут прятаться не записки, а живые ведущие, изображающие разных персонажей. Чтобы получить очередную подсказку, детям придется выполнить задание ведущего.</w:t>
      </w:r>
    </w:p>
    <w:p w:rsidR="00E6397A" w:rsidRPr="00E6397A" w:rsidRDefault="00E6397A" w:rsidP="00E6397A">
      <w:pPr>
        <w:numPr>
          <w:ilvl w:val="0"/>
          <w:numId w:val="1"/>
        </w:numPr>
        <w:shd w:val="clear" w:color="auto" w:fill="FFFFFF"/>
        <w:spacing w:before="100" w:beforeAutospacing="1" w:after="100" w:afterAutospacing="1" w:line="240" w:lineRule="auto"/>
        <w:ind w:left="240" w:right="240"/>
        <w:jc w:val="both"/>
        <w:rPr>
          <w:rFonts w:ascii="Calibri" w:eastAsia="Times New Roman" w:hAnsi="Calibri" w:cs="Calibri"/>
          <w:lang w:val="ru-RU" w:eastAsia="ru-RU"/>
        </w:rPr>
      </w:pPr>
      <w:r w:rsidRPr="00E6397A">
        <w:rPr>
          <w:rFonts w:ascii="Times New Roman" w:eastAsia="Times New Roman" w:hAnsi="Times New Roman" w:cs="Times New Roman"/>
          <w:sz w:val="28"/>
          <w:szCs w:val="28"/>
          <w:lang w:val="ru-RU" w:eastAsia="ru-RU"/>
        </w:rPr>
        <w:t>Для малышей можно нарисовать на дорожках парка картинки и выдать им бланки с такими же картинками. Задача участников – пробежать по парку, найти все картинки и отметить у себя на бланке. Можно искать не рисунки на асфальте, а наклейки.</w:t>
      </w:r>
    </w:p>
    <w:p w:rsidR="00E6397A" w:rsidRPr="00E6397A" w:rsidRDefault="00E6397A" w:rsidP="00E6397A">
      <w:pPr>
        <w:numPr>
          <w:ilvl w:val="0"/>
          <w:numId w:val="1"/>
        </w:numPr>
        <w:shd w:val="clear" w:color="auto" w:fill="FFFFFF"/>
        <w:spacing w:before="100" w:beforeAutospacing="1" w:after="100" w:afterAutospacing="1" w:line="240" w:lineRule="auto"/>
        <w:ind w:left="240" w:right="240"/>
        <w:jc w:val="both"/>
        <w:rPr>
          <w:rFonts w:ascii="Calibri" w:eastAsia="Times New Roman" w:hAnsi="Calibri" w:cs="Calibri"/>
          <w:lang w:val="ru-RU" w:eastAsia="ru-RU"/>
        </w:rPr>
      </w:pPr>
      <w:r w:rsidRPr="00E6397A">
        <w:rPr>
          <w:rFonts w:ascii="Times New Roman" w:eastAsia="Times New Roman" w:hAnsi="Times New Roman" w:cs="Times New Roman"/>
          <w:sz w:val="28"/>
          <w:szCs w:val="28"/>
          <w:lang w:val="ru-RU" w:eastAsia="ru-RU"/>
        </w:rPr>
        <w:t>И в городе, и на природе можно сделать фотографии интересных объектов и предложить детям или просто их найти, или выполнить задания у этих объектов.</w:t>
      </w:r>
    </w:p>
    <w:p w:rsidR="00E6397A" w:rsidRPr="00E6397A" w:rsidRDefault="00E6397A" w:rsidP="00E6397A">
      <w:pPr>
        <w:numPr>
          <w:ilvl w:val="0"/>
          <w:numId w:val="1"/>
        </w:numPr>
        <w:shd w:val="clear" w:color="auto" w:fill="FFFFFF"/>
        <w:spacing w:before="100" w:beforeAutospacing="1" w:after="100" w:afterAutospacing="1" w:line="240" w:lineRule="auto"/>
        <w:ind w:left="240" w:right="240"/>
        <w:jc w:val="both"/>
        <w:rPr>
          <w:rFonts w:ascii="Calibri" w:eastAsia="Times New Roman" w:hAnsi="Calibri" w:cs="Calibri"/>
          <w:lang w:val="ru-RU" w:eastAsia="ru-RU"/>
        </w:rPr>
      </w:pPr>
      <w:r w:rsidRPr="00E6397A">
        <w:rPr>
          <w:rFonts w:ascii="Times New Roman" w:eastAsia="Times New Roman" w:hAnsi="Times New Roman" w:cs="Times New Roman"/>
          <w:sz w:val="28"/>
          <w:szCs w:val="28"/>
          <w:lang w:val="ru-RU" w:eastAsia="ru-RU"/>
        </w:rPr>
        <w:t>Можно нарисовать путь к финишу стрелками – пусть дети их ищут и бегут в указанном направлении. Интересно сделать и обманные стрелки, чтобы дети проверяли и исключали ложные пути.</w:t>
      </w:r>
    </w:p>
    <w:p w:rsidR="00E6397A" w:rsidRPr="00E6397A" w:rsidRDefault="00E6397A" w:rsidP="00E6397A">
      <w:pPr>
        <w:numPr>
          <w:ilvl w:val="0"/>
          <w:numId w:val="1"/>
        </w:numPr>
        <w:shd w:val="clear" w:color="auto" w:fill="FFFFFF"/>
        <w:spacing w:before="100" w:beforeAutospacing="1" w:after="100" w:afterAutospacing="1" w:line="240" w:lineRule="auto"/>
        <w:ind w:left="240" w:right="240"/>
        <w:jc w:val="both"/>
        <w:rPr>
          <w:rFonts w:ascii="Calibri" w:eastAsia="Times New Roman" w:hAnsi="Calibri" w:cs="Calibri"/>
          <w:lang w:val="ru-RU" w:eastAsia="ru-RU"/>
        </w:rPr>
      </w:pPr>
      <w:r w:rsidRPr="00E6397A">
        <w:rPr>
          <w:rFonts w:ascii="Times New Roman" w:eastAsia="Times New Roman" w:hAnsi="Times New Roman" w:cs="Times New Roman"/>
          <w:sz w:val="28"/>
          <w:szCs w:val="28"/>
          <w:lang w:val="ru-RU" w:eastAsia="ru-RU"/>
        </w:rPr>
        <w:t>Еще одна игра “Принеси мне”. Ребята с родителями получают список предметов. Он может быть подробным, например, список растений и определитель к нему. Или примерным: “что-то желтое; что-то сделанное руками человека; что-то на букву “Л”; что-то мягкое”. Для малышей можно сделать список с изображениями искомых предметов. Задача участников собрать и принести все предметы из списка.</w:t>
      </w:r>
    </w:p>
    <w:p w:rsidR="00E6397A" w:rsidRPr="00E6397A" w:rsidRDefault="00E6397A" w:rsidP="00E6397A">
      <w:pPr>
        <w:numPr>
          <w:ilvl w:val="0"/>
          <w:numId w:val="1"/>
        </w:numPr>
        <w:shd w:val="clear" w:color="auto" w:fill="FFFFFF"/>
        <w:spacing w:before="100" w:beforeAutospacing="1" w:after="100" w:afterAutospacing="1" w:line="240" w:lineRule="auto"/>
        <w:ind w:left="240" w:right="240"/>
        <w:jc w:val="both"/>
        <w:rPr>
          <w:rFonts w:ascii="Calibri" w:eastAsia="Times New Roman" w:hAnsi="Calibri" w:cs="Calibri"/>
          <w:lang w:val="ru-RU" w:eastAsia="ru-RU"/>
        </w:rPr>
      </w:pPr>
      <w:r w:rsidRPr="00E6397A">
        <w:rPr>
          <w:rFonts w:ascii="Times New Roman" w:eastAsia="Times New Roman" w:hAnsi="Times New Roman" w:cs="Times New Roman"/>
          <w:sz w:val="28"/>
          <w:szCs w:val="28"/>
          <w:lang w:val="ru-RU" w:eastAsia="ru-RU"/>
        </w:rPr>
        <w:t xml:space="preserve">Можно комбинировать разные способы, например, устроить </w:t>
      </w:r>
      <w:proofErr w:type="spellStart"/>
      <w:r w:rsidRPr="00E6397A">
        <w:rPr>
          <w:rFonts w:ascii="Times New Roman" w:eastAsia="Times New Roman" w:hAnsi="Times New Roman" w:cs="Times New Roman"/>
          <w:sz w:val="28"/>
          <w:szCs w:val="28"/>
          <w:lang w:val="ru-RU" w:eastAsia="ru-RU"/>
        </w:rPr>
        <w:t>квест</w:t>
      </w:r>
      <w:proofErr w:type="spellEnd"/>
      <w:r w:rsidRPr="00E6397A">
        <w:rPr>
          <w:rFonts w:ascii="Times New Roman" w:eastAsia="Times New Roman" w:hAnsi="Times New Roman" w:cs="Times New Roman"/>
          <w:sz w:val="28"/>
          <w:szCs w:val="28"/>
          <w:lang w:val="ru-RU" w:eastAsia="ru-RU"/>
        </w:rPr>
        <w:t xml:space="preserve"> по запискам, в конце которого ребята найдут карту для ориентирования на местности. Или чередовать объекты, где задания дают персонажи и те, где дети сами должны что-то сделать. Или по стрелкам прибегать в секретные пункты, где лежит очередное задание или карта.</w:t>
      </w:r>
    </w:p>
    <w:p w:rsidR="00E6397A" w:rsidRPr="00E6397A" w:rsidRDefault="00E6397A" w:rsidP="00E6397A">
      <w:pPr>
        <w:shd w:val="clear" w:color="auto" w:fill="FFFFFF"/>
        <w:spacing w:after="0" w:line="240" w:lineRule="auto"/>
        <w:ind w:firstLine="240"/>
        <w:jc w:val="both"/>
        <w:rPr>
          <w:rFonts w:ascii="Calibri" w:eastAsia="Times New Roman" w:hAnsi="Calibri" w:cs="Calibri"/>
          <w:lang w:val="ru-RU" w:eastAsia="ru-RU"/>
        </w:rPr>
      </w:pPr>
      <w:r w:rsidRPr="00E6397A">
        <w:rPr>
          <w:rFonts w:ascii="Times New Roman" w:eastAsia="Times New Roman" w:hAnsi="Times New Roman" w:cs="Times New Roman"/>
          <w:b/>
          <w:bCs/>
          <w:sz w:val="28"/>
          <w:szCs w:val="28"/>
          <w:lang w:val="ru-RU" w:eastAsia="ru-RU"/>
        </w:rPr>
        <w:t xml:space="preserve">Для </w:t>
      </w:r>
      <w:proofErr w:type="gramStart"/>
      <w:r w:rsidRPr="00E6397A">
        <w:rPr>
          <w:rFonts w:ascii="Times New Roman" w:eastAsia="Times New Roman" w:hAnsi="Times New Roman" w:cs="Times New Roman"/>
          <w:b/>
          <w:bCs/>
          <w:sz w:val="28"/>
          <w:szCs w:val="28"/>
          <w:lang w:val="ru-RU" w:eastAsia="ru-RU"/>
        </w:rPr>
        <w:t>того,  чтобы</w:t>
      </w:r>
      <w:proofErr w:type="gramEnd"/>
      <w:r w:rsidRPr="00E6397A">
        <w:rPr>
          <w:rFonts w:ascii="Times New Roman" w:eastAsia="Times New Roman" w:hAnsi="Times New Roman" w:cs="Times New Roman"/>
          <w:b/>
          <w:bCs/>
          <w:sz w:val="28"/>
          <w:szCs w:val="28"/>
          <w:lang w:val="ru-RU" w:eastAsia="ru-RU"/>
        </w:rPr>
        <w:t xml:space="preserve"> эти задачи решались наиболее успешно, при разработке </w:t>
      </w:r>
      <w:proofErr w:type="spellStart"/>
      <w:r w:rsidRPr="00E6397A">
        <w:rPr>
          <w:rFonts w:ascii="Times New Roman" w:eastAsia="Times New Roman" w:hAnsi="Times New Roman" w:cs="Times New Roman"/>
          <w:b/>
          <w:bCs/>
          <w:sz w:val="28"/>
          <w:szCs w:val="28"/>
          <w:lang w:val="ru-RU" w:eastAsia="ru-RU"/>
        </w:rPr>
        <w:t>квеста</w:t>
      </w:r>
      <w:proofErr w:type="spellEnd"/>
      <w:r w:rsidRPr="00E6397A">
        <w:rPr>
          <w:rFonts w:ascii="Times New Roman" w:eastAsia="Times New Roman" w:hAnsi="Times New Roman" w:cs="Times New Roman"/>
          <w:b/>
          <w:bCs/>
          <w:sz w:val="28"/>
          <w:szCs w:val="28"/>
          <w:lang w:val="ru-RU" w:eastAsia="ru-RU"/>
        </w:rPr>
        <w:t xml:space="preserve"> необходимо следовать следующим принципам.</w:t>
      </w:r>
    </w:p>
    <w:p w:rsidR="00E6397A" w:rsidRPr="00E6397A" w:rsidRDefault="00E6397A" w:rsidP="00E6397A">
      <w:pPr>
        <w:shd w:val="clear" w:color="auto" w:fill="FFFFFF"/>
        <w:spacing w:after="0" w:line="240" w:lineRule="auto"/>
        <w:jc w:val="both"/>
        <w:rPr>
          <w:rFonts w:ascii="Calibri" w:eastAsia="Times New Roman" w:hAnsi="Calibri" w:cs="Calibri"/>
          <w:lang w:val="ru-RU" w:eastAsia="ru-RU"/>
        </w:rPr>
      </w:pPr>
      <w:r w:rsidRPr="00E6397A">
        <w:rPr>
          <w:rFonts w:ascii="Times New Roman" w:eastAsia="Times New Roman" w:hAnsi="Times New Roman" w:cs="Times New Roman"/>
          <w:sz w:val="28"/>
          <w:szCs w:val="28"/>
          <w:lang w:val="ru-RU" w:eastAsia="ru-RU"/>
        </w:rPr>
        <w:t>1.Доступность заданий – не должны быть чересчур сложны для ребёнка.</w:t>
      </w:r>
    </w:p>
    <w:p w:rsidR="00E6397A" w:rsidRPr="00E6397A" w:rsidRDefault="00E6397A" w:rsidP="00E6397A">
      <w:pPr>
        <w:shd w:val="clear" w:color="auto" w:fill="FFFFFF"/>
        <w:spacing w:after="0" w:line="240" w:lineRule="auto"/>
        <w:jc w:val="both"/>
        <w:rPr>
          <w:rFonts w:ascii="Calibri" w:eastAsia="Times New Roman" w:hAnsi="Calibri" w:cs="Calibri"/>
          <w:lang w:val="ru-RU" w:eastAsia="ru-RU"/>
        </w:rPr>
      </w:pPr>
      <w:r w:rsidRPr="00E6397A">
        <w:rPr>
          <w:rFonts w:ascii="Times New Roman" w:eastAsia="Times New Roman" w:hAnsi="Times New Roman" w:cs="Times New Roman"/>
          <w:sz w:val="28"/>
          <w:szCs w:val="28"/>
          <w:lang w:val="ru-RU" w:eastAsia="ru-RU"/>
        </w:rPr>
        <w:lastRenderedPageBreak/>
        <w:t>2.Системность – задания должны быть логически связаны друг с другом.</w:t>
      </w:r>
    </w:p>
    <w:p w:rsidR="00E6397A" w:rsidRPr="00E6397A" w:rsidRDefault="00E6397A" w:rsidP="00E6397A">
      <w:pPr>
        <w:shd w:val="clear" w:color="auto" w:fill="FFFFFF"/>
        <w:spacing w:after="0" w:line="240" w:lineRule="auto"/>
        <w:jc w:val="both"/>
        <w:rPr>
          <w:rFonts w:ascii="Calibri" w:eastAsia="Times New Roman" w:hAnsi="Calibri" w:cs="Calibri"/>
          <w:lang w:val="ru-RU" w:eastAsia="ru-RU"/>
        </w:rPr>
      </w:pPr>
      <w:r w:rsidRPr="00E6397A">
        <w:rPr>
          <w:rFonts w:ascii="Times New Roman" w:eastAsia="Times New Roman" w:hAnsi="Times New Roman" w:cs="Times New Roman"/>
          <w:sz w:val="28"/>
          <w:szCs w:val="28"/>
          <w:lang w:val="ru-RU" w:eastAsia="ru-RU"/>
        </w:rPr>
        <w:t>3.Эмоциональная окрашенность заданий. Методические задачи должны быть спрятаны за игровыми формами и приёмами.</w:t>
      </w:r>
    </w:p>
    <w:p w:rsidR="00E6397A" w:rsidRPr="00E6397A" w:rsidRDefault="00E6397A" w:rsidP="00E6397A">
      <w:pPr>
        <w:shd w:val="clear" w:color="auto" w:fill="FFFFFF"/>
        <w:spacing w:after="0" w:line="240" w:lineRule="auto"/>
        <w:jc w:val="both"/>
        <w:rPr>
          <w:rFonts w:ascii="Calibri" w:eastAsia="Times New Roman" w:hAnsi="Calibri" w:cs="Calibri"/>
          <w:lang w:val="ru-RU" w:eastAsia="ru-RU"/>
        </w:rPr>
      </w:pPr>
      <w:r w:rsidRPr="00E6397A">
        <w:rPr>
          <w:rFonts w:ascii="Times New Roman" w:eastAsia="Times New Roman" w:hAnsi="Times New Roman" w:cs="Times New Roman"/>
          <w:sz w:val="28"/>
          <w:szCs w:val="28"/>
          <w:lang w:val="ru-RU" w:eastAsia="ru-RU"/>
        </w:rPr>
        <w:t>4.Разумность по времени. Необходимо рассчитать время на выполнение заданий таким образом, чтобы ребёнок не устал и сохранил интерес.</w:t>
      </w:r>
    </w:p>
    <w:p w:rsidR="00E6397A" w:rsidRPr="00E6397A" w:rsidRDefault="00E6397A" w:rsidP="00E6397A">
      <w:pPr>
        <w:shd w:val="clear" w:color="auto" w:fill="FFFFFF"/>
        <w:spacing w:after="0" w:line="240" w:lineRule="auto"/>
        <w:jc w:val="both"/>
        <w:rPr>
          <w:rFonts w:ascii="Calibri" w:eastAsia="Times New Roman" w:hAnsi="Calibri" w:cs="Calibri"/>
          <w:lang w:val="ru-RU" w:eastAsia="ru-RU"/>
        </w:rPr>
      </w:pPr>
      <w:r w:rsidRPr="00E6397A">
        <w:rPr>
          <w:rFonts w:ascii="Times New Roman" w:eastAsia="Times New Roman" w:hAnsi="Times New Roman" w:cs="Times New Roman"/>
          <w:sz w:val="28"/>
          <w:szCs w:val="28"/>
          <w:lang w:val="ru-RU" w:eastAsia="ru-RU"/>
        </w:rPr>
        <w:t xml:space="preserve">5.Использование разных видов детской деятельности во время прохождения </w:t>
      </w:r>
      <w:proofErr w:type="spellStart"/>
      <w:r w:rsidRPr="00E6397A">
        <w:rPr>
          <w:rFonts w:ascii="Times New Roman" w:eastAsia="Times New Roman" w:hAnsi="Times New Roman" w:cs="Times New Roman"/>
          <w:sz w:val="28"/>
          <w:szCs w:val="28"/>
          <w:lang w:val="ru-RU" w:eastAsia="ru-RU"/>
        </w:rPr>
        <w:t>квеста</w:t>
      </w:r>
      <w:proofErr w:type="spellEnd"/>
      <w:r w:rsidRPr="00E6397A">
        <w:rPr>
          <w:rFonts w:ascii="Times New Roman" w:eastAsia="Times New Roman" w:hAnsi="Times New Roman" w:cs="Times New Roman"/>
          <w:sz w:val="28"/>
          <w:szCs w:val="28"/>
          <w:lang w:val="ru-RU" w:eastAsia="ru-RU"/>
        </w:rPr>
        <w:t>.</w:t>
      </w:r>
    </w:p>
    <w:p w:rsidR="00E6397A" w:rsidRPr="00E6397A" w:rsidRDefault="00E6397A" w:rsidP="00E6397A">
      <w:pPr>
        <w:shd w:val="clear" w:color="auto" w:fill="FFFFFF"/>
        <w:spacing w:after="0" w:line="240" w:lineRule="auto"/>
        <w:jc w:val="both"/>
        <w:rPr>
          <w:rFonts w:ascii="Calibri" w:eastAsia="Times New Roman" w:hAnsi="Calibri" w:cs="Calibri"/>
          <w:lang w:val="ru-RU" w:eastAsia="ru-RU"/>
        </w:rPr>
      </w:pPr>
      <w:r w:rsidRPr="00E6397A">
        <w:rPr>
          <w:rFonts w:ascii="Times New Roman" w:eastAsia="Times New Roman" w:hAnsi="Times New Roman" w:cs="Times New Roman"/>
          <w:sz w:val="28"/>
          <w:szCs w:val="28"/>
          <w:lang w:val="ru-RU" w:eastAsia="ru-RU"/>
        </w:rPr>
        <w:t>6.Наличие видимого конечного результата и обратной связи.</w:t>
      </w:r>
    </w:p>
    <w:p w:rsidR="00E6397A" w:rsidRPr="00E6397A" w:rsidRDefault="00E6397A" w:rsidP="00E6397A">
      <w:pPr>
        <w:shd w:val="clear" w:color="auto" w:fill="FFFFFF"/>
        <w:spacing w:after="0" w:line="240" w:lineRule="auto"/>
        <w:jc w:val="both"/>
        <w:rPr>
          <w:rFonts w:ascii="Calibri" w:eastAsia="Times New Roman" w:hAnsi="Calibri" w:cs="Calibri"/>
          <w:lang w:val="ru-RU" w:eastAsia="ru-RU"/>
        </w:rPr>
      </w:pPr>
      <w:r w:rsidRPr="00E6397A">
        <w:rPr>
          <w:rFonts w:ascii="Times New Roman" w:eastAsia="Times New Roman" w:hAnsi="Times New Roman" w:cs="Times New Roman"/>
          <w:sz w:val="24"/>
          <w:szCs w:val="24"/>
          <w:lang w:val="ru-RU" w:eastAsia="ru-RU"/>
        </w:rPr>
        <w:t>           </w:t>
      </w:r>
    </w:p>
    <w:p w:rsidR="00E6397A" w:rsidRPr="00E6397A" w:rsidRDefault="00E6397A" w:rsidP="00E6397A">
      <w:pPr>
        <w:shd w:val="clear" w:color="auto" w:fill="FFFFFF"/>
        <w:spacing w:after="0" w:line="240" w:lineRule="auto"/>
        <w:ind w:firstLine="708"/>
        <w:jc w:val="both"/>
        <w:rPr>
          <w:rFonts w:ascii="Calibri" w:eastAsia="Times New Roman" w:hAnsi="Calibri" w:cs="Calibri"/>
          <w:lang w:val="ru-RU" w:eastAsia="ru-RU"/>
        </w:rPr>
      </w:pPr>
      <w:r w:rsidRPr="00E6397A">
        <w:rPr>
          <w:rFonts w:ascii="Times New Roman" w:eastAsia="Times New Roman" w:hAnsi="Times New Roman" w:cs="Times New Roman"/>
          <w:sz w:val="28"/>
          <w:szCs w:val="28"/>
          <w:lang w:val="ru-RU" w:eastAsia="ru-RU"/>
        </w:rPr>
        <w:t xml:space="preserve">Проведение </w:t>
      </w:r>
      <w:proofErr w:type="gramStart"/>
      <w:r w:rsidRPr="00E6397A">
        <w:rPr>
          <w:rFonts w:ascii="Times New Roman" w:eastAsia="Times New Roman" w:hAnsi="Times New Roman" w:cs="Times New Roman"/>
          <w:sz w:val="28"/>
          <w:szCs w:val="28"/>
          <w:lang w:val="ru-RU" w:eastAsia="ru-RU"/>
        </w:rPr>
        <w:t>данной  приключенческой</w:t>
      </w:r>
      <w:proofErr w:type="gramEnd"/>
      <w:r w:rsidRPr="00E6397A">
        <w:rPr>
          <w:rFonts w:ascii="Times New Roman" w:eastAsia="Times New Roman" w:hAnsi="Times New Roman" w:cs="Times New Roman"/>
          <w:sz w:val="28"/>
          <w:szCs w:val="28"/>
          <w:lang w:val="ru-RU" w:eastAsia="ru-RU"/>
        </w:rPr>
        <w:t xml:space="preserve"> игры создает условия не только для установления доброжелательных, дружеских взаимоотношений между родителями, детьми и педагогами, но и обмена опытом воспитания и организации  </w:t>
      </w:r>
      <w:proofErr w:type="spellStart"/>
      <w:r w:rsidRPr="00E6397A">
        <w:rPr>
          <w:rFonts w:ascii="Times New Roman" w:eastAsia="Times New Roman" w:hAnsi="Times New Roman" w:cs="Times New Roman"/>
          <w:sz w:val="28"/>
          <w:szCs w:val="28"/>
          <w:lang w:val="ru-RU" w:eastAsia="ru-RU"/>
        </w:rPr>
        <w:t>квестов</w:t>
      </w:r>
      <w:proofErr w:type="spellEnd"/>
      <w:r w:rsidRPr="00E6397A">
        <w:rPr>
          <w:rFonts w:ascii="Times New Roman" w:eastAsia="Times New Roman" w:hAnsi="Times New Roman" w:cs="Times New Roman"/>
          <w:sz w:val="28"/>
          <w:szCs w:val="28"/>
          <w:lang w:val="ru-RU" w:eastAsia="ru-RU"/>
        </w:rPr>
        <w:t xml:space="preserve"> в семье.  Общаясь между собой в ходе проведения </w:t>
      </w:r>
      <w:proofErr w:type="spellStart"/>
      <w:r w:rsidRPr="00E6397A">
        <w:rPr>
          <w:rFonts w:ascii="Times New Roman" w:eastAsia="Times New Roman" w:hAnsi="Times New Roman" w:cs="Times New Roman"/>
          <w:sz w:val="28"/>
          <w:szCs w:val="28"/>
          <w:lang w:val="ru-RU" w:eastAsia="ru-RU"/>
        </w:rPr>
        <w:t>квеста</w:t>
      </w:r>
      <w:proofErr w:type="spellEnd"/>
      <w:r w:rsidRPr="00E6397A">
        <w:rPr>
          <w:rFonts w:ascii="Times New Roman" w:eastAsia="Times New Roman" w:hAnsi="Times New Roman" w:cs="Times New Roman"/>
          <w:sz w:val="28"/>
          <w:szCs w:val="28"/>
          <w:lang w:val="ru-RU" w:eastAsia="ru-RU"/>
        </w:rPr>
        <w:t>, родители осваивают новый опыт воспитания, организации такой игры в семье.</w:t>
      </w:r>
    </w:p>
    <w:p w:rsidR="00E6397A" w:rsidRPr="00E6397A" w:rsidRDefault="00E6397A" w:rsidP="00E6397A">
      <w:pPr>
        <w:shd w:val="clear" w:color="auto" w:fill="FFFFFF"/>
        <w:spacing w:after="0" w:line="240" w:lineRule="auto"/>
        <w:ind w:firstLine="708"/>
        <w:jc w:val="both"/>
        <w:rPr>
          <w:rFonts w:ascii="Calibri" w:eastAsia="Times New Roman" w:hAnsi="Calibri" w:cs="Calibri"/>
          <w:lang w:val="ru-RU" w:eastAsia="ru-RU"/>
        </w:rPr>
      </w:pPr>
      <w:r w:rsidRPr="00E6397A">
        <w:rPr>
          <w:rFonts w:ascii="Times New Roman" w:eastAsia="Times New Roman" w:hAnsi="Times New Roman" w:cs="Times New Roman"/>
          <w:sz w:val="28"/>
          <w:szCs w:val="28"/>
          <w:lang w:val="ru-RU" w:eastAsia="ru-RU"/>
        </w:rPr>
        <w:t>Все вышесказанное определяет концептуальные </w:t>
      </w:r>
      <w:r w:rsidRPr="00E6397A">
        <w:rPr>
          <w:rFonts w:ascii="Times New Roman" w:eastAsia="Times New Roman" w:hAnsi="Times New Roman" w:cs="Times New Roman"/>
          <w:b/>
          <w:bCs/>
          <w:i/>
          <w:iCs/>
          <w:sz w:val="28"/>
          <w:szCs w:val="28"/>
          <w:lang w:val="ru-RU" w:eastAsia="ru-RU"/>
        </w:rPr>
        <w:t>позиции интерактивных форм взаимодействия:</w:t>
      </w:r>
    </w:p>
    <w:p w:rsidR="00E6397A" w:rsidRPr="00E6397A" w:rsidRDefault="00E6397A" w:rsidP="00E6397A">
      <w:pPr>
        <w:shd w:val="clear" w:color="auto" w:fill="FFFFFF"/>
        <w:spacing w:after="0" w:line="240" w:lineRule="auto"/>
        <w:jc w:val="both"/>
        <w:rPr>
          <w:rFonts w:ascii="Calibri" w:eastAsia="Times New Roman" w:hAnsi="Calibri" w:cs="Calibri"/>
          <w:lang w:val="ru-RU" w:eastAsia="ru-RU"/>
        </w:rPr>
      </w:pPr>
      <w:r w:rsidRPr="00E6397A">
        <w:rPr>
          <w:rFonts w:ascii="Times New Roman" w:eastAsia="Times New Roman" w:hAnsi="Times New Roman" w:cs="Times New Roman"/>
          <w:sz w:val="28"/>
          <w:szCs w:val="28"/>
          <w:lang w:val="ru-RU" w:eastAsia="ru-RU"/>
        </w:rPr>
        <w:t>• Информация должна усваиваться не в пассивном режиме, а в активном, с использованием проблемных ситуаций, интерактивных циклов.</w:t>
      </w:r>
    </w:p>
    <w:p w:rsidR="00E6397A" w:rsidRPr="00E6397A" w:rsidRDefault="00E6397A" w:rsidP="00E6397A">
      <w:pPr>
        <w:shd w:val="clear" w:color="auto" w:fill="FFFFFF"/>
        <w:spacing w:after="0" w:line="240" w:lineRule="auto"/>
        <w:jc w:val="both"/>
        <w:rPr>
          <w:rFonts w:ascii="Calibri" w:eastAsia="Times New Roman" w:hAnsi="Calibri" w:cs="Calibri"/>
          <w:lang w:val="ru-RU" w:eastAsia="ru-RU"/>
        </w:rPr>
      </w:pPr>
      <w:r w:rsidRPr="00E6397A">
        <w:rPr>
          <w:rFonts w:ascii="Times New Roman" w:eastAsia="Times New Roman" w:hAnsi="Times New Roman" w:cs="Times New Roman"/>
          <w:sz w:val="28"/>
          <w:szCs w:val="28"/>
          <w:lang w:val="ru-RU" w:eastAsia="ru-RU"/>
        </w:rPr>
        <w:t>• Интерактивное общение способствует умственному развитию.</w:t>
      </w:r>
    </w:p>
    <w:p w:rsidR="00E6397A" w:rsidRPr="00E6397A" w:rsidRDefault="00E6397A" w:rsidP="00E6397A">
      <w:pPr>
        <w:shd w:val="clear" w:color="auto" w:fill="FFFFFF"/>
        <w:spacing w:after="0" w:line="240" w:lineRule="auto"/>
        <w:jc w:val="both"/>
        <w:rPr>
          <w:rFonts w:ascii="Calibri" w:eastAsia="Times New Roman" w:hAnsi="Calibri" w:cs="Calibri"/>
          <w:lang w:val="ru-RU" w:eastAsia="ru-RU"/>
        </w:rPr>
      </w:pPr>
      <w:r w:rsidRPr="00E6397A">
        <w:rPr>
          <w:rFonts w:ascii="Times New Roman" w:eastAsia="Times New Roman" w:hAnsi="Times New Roman" w:cs="Times New Roman"/>
          <w:sz w:val="28"/>
          <w:szCs w:val="28"/>
          <w:lang w:val="ru-RU" w:eastAsia="ru-RU"/>
        </w:rPr>
        <w:t>• При наличии обратной связи отправитель и получатель информации меняются коммуникативными ролями. Изначальный получатель становится отправителем и проходит все этапы процесса обмена информацией для передачи своего отклика начальному отправителя.</w:t>
      </w:r>
    </w:p>
    <w:p w:rsidR="00E6397A" w:rsidRPr="00E6397A" w:rsidRDefault="00E6397A" w:rsidP="00E6397A">
      <w:pPr>
        <w:shd w:val="clear" w:color="auto" w:fill="FFFFFF"/>
        <w:spacing w:after="0" w:line="240" w:lineRule="auto"/>
        <w:jc w:val="both"/>
        <w:rPr>
          <w:rFonts w:ascii="Calibri" w:eastAsia="Times New Roman" w:hAnsi="Calibri" w:cs="Calibri"/>
          <w:lang w:val="ru-RU" w:eastAsia="ru-RU"/>
        </w:rPr>
      </w:pPr>
      <w:r w:rsidRPr="00E6397A">
        <w:rPr>
          <w:rFonts w:ascii="Times New Roman" w:eastAsia="Times New Roman" w:hAnsi="Times New Roman" w:cs="Times New Roman"/>
          <w:sz w:val="28"/>
          <w:szCs w:val="28"/>
          <w:lang w:val="ru-RU" w:eastAsia="ru-RU"/>
        </w:rPr>
        <w:t>• Обратная связь может способствовать значительному повышению эффективности обмена информацией (учебной, воспитательной, управленческой).</w:t>
      </w:r>
    </w:p>
    <w:p w:rsidR="00E6397A" w:rsidRPr="00E6397A" w:rsidRDefault="00E6397A" w:rsidP="00E6397A">
      <w:pPr>
        <w:shd w:val="clear" w:color="auto" w:fill="FFFFFF"/>
        <w:spacing w:after="0" w:line="240" w:lineRule="auto"/>
        <w:jc w:val="both"/>
        <w:rPr>
          <w:rFonts w:ascii="Calibri" w:eastAsia="Times New Roman" w:hAnsi="Calibri" w:cs="Calibri"/>
          <w:lang w:val="ru-RU" w:eastAsia="ru-RU"/>
        </w:rPr>
      </w:pPr>
      <w:r w:rsidRPr="00E6397A">
        <w:rPr>
          <w:rFonts w:ascii="Times New Roman" w:eastAsia="Times New Roman" w:hAnsi="Times New Roman" w:cs="Times New Roman"/>
          <w:sz w:val="28"/>
          <w:szCs w:val="28"/>
          <w:lang w:val="ru-RU" w:eastAsia="ru-RU"/>
        </w:rPr>
        <w:t>• Двусторонний обмен информацией хотя и протекает медленнее, но более точен и повышает уверенность в правильности ее интерпретации.</w:t>
      </w:r>
    </w:p>
    <w:p w:rsidR="00E6397A" w:rsidRPr="00E6397A" w:rsidRDefault="00E6397A" w:rsidP="00E6397A">
      <w:pPr>
        <w:shd w:val="clear" w:color="auto" w:fill="FFFFFF"/>
        <w:spacing w:after="0" w:line="240" w:lineRule="auto"/>
        <w:jc w:val="both"/>
        <w:rPr>
          <w:rFonts w:ascii="Calibri" w:eastAsia="Times New Roman" w:hAnsi="Calibri" w:cs="Calibri"/>
          <w:lang w:val="ru-RU" w:eastAsia="ru-RU"/>
        </w:rPr>
      </w:pPr>
      <w:r w:rsidRPr="00E6397A">
        <w:rPr>
          <w:rFonts w:ascii="Times New Roman" w:eastAsia="Times New Roman" w:hAnsi="Times New Roman" w:cs="Times New Roman"/>
          <w:sz w:val="28"/>
          <w:szCs w:val="28"/>
          <w:lang w:val="ru-RU" w:eastAsia="ru-RU"/>
        </w:rPr>
        <w:t>• Обратная связь увеличивает шансы на эффективный обмен информацией, позволяя обеим сторонам устранять помехи.</w:t>
      </w:r>
    </w:p>
    <w:p w:rsidR="00E6397A" w:rsidRPr="00E6397A" w:rsidRDefault="00E6397A" w:rsidP="00E6397A">
      <w:pPr>
        <w:shd w:val="clear" w:color="auto" w:fill="FFFFFF"/>
        <w:spacing w:after="0" w:line="240" w:lineRule="auto"/>
        <w:jc w:val="both"/>
        <w:rPr>
          <w:rFonts w:ascii="Calibri" w:eastAsia="Times New Roman" w:hAnsi="Calibri" w:cs="Calibri"/>
          <w:lang w:val="ru-RU" w:eastAsia="ru-RU"/>
        </w:rPr>
      </w:pPr>
      <w:r w:rsidRPr="00E6397A">
        <w:rPr>
          <w:rFonts w:ascii="Times New Roman" w:eastAsia="Times New Roman" w:hAnsi="Times New Roman" w:cs="Times New Roman"/>
          <w:sz w:val="28"/>
          <w:szCs w:val="28"/>
          <w:lang w:val="ru-RU" w:eastAsia="ru-RU"/>
        </w:rPr>
        <w:t>• Контроль знаний должен предполагать умение применять полученные знания на практике.</w:t>
      </w:r>
    </w:p>
    <w:p w:rsidR="00E6397A" w:rsidRPr="00E6397A" w:rsidRDefault="00E6397A" w:rsidP="00E6397A">
      <w:pPr>
        <w:shd w:val="clear" w:color="auto" w:fill="FFFFFF"/>
        <w:spacing w:after="0" w:line="240" w:lineRule="auto"/>
        <w:ind w:firstLine="708"/>
        <w:jc w:val="both"/>
        <w:rPr>
          <w:rFonts w:ascii="Calibri" w:eastAsia="Times New Roman" w:hAnsi="Calibri" w:cs="Calibri"/>
          <w:lang w:val="ru-RU" w:eastAsia="ru-RU"/>
        </w:rPr>
      </w:pPr>
      <w:r w:rsidRPr="00E6397A">
        <w:rPr>
          <w:rFonts w:ascii="Times New Roman" w:eastAsia="Times New Roman" w:hAnsi="Times New Roman" w:cs="Times New Roman"/>
          <w:sz w:val="28"/>
          <w:szCs w:val="28"/>
          <w:lang w:val="ru-RU" w:eastAsia="ru-RU"/>
        </w:rPr>
        <w:t xml:space="preserve">Применение интерактивных методов позволяет значительно углубить воздействие педагога на родителей. Они получают опыт непосредственного проживания и </w:t>
      </w:r>
      <w:proofErr w:type="spellStart"/>
      <w:r w:rsidRPr="00E6397A">
        <w:rPr>
          <w:rFonts w:ascii="Times New Roman" w:eastAsia="Times New Roman" w:hAnsi="Times New Roman" w:cs="Times New Roman"/>
          <w:sz w:val="28"/>
          <w:szCs w:val="28"/>
          <w:lang w:val="ru-RU" w:eastAsia="ru-RU"/>
        </w:rPr>
        <w:t>отреагирования</w:t>
      </w:r>
      <w:proofErr w:type="spellEnd"/>
      <w:r w:rsidRPr="00E6397A">
        <w:rPr>
          <w:rFonts w:ascii="Times New Roman" w:eastAsia="Times New Roman" w:hAnsi="Times New Roman" w:cs="Times New Roman"/>
          <w:sz w:val="28"/>
          <w:szCs w:val="28"/>
          <w:lang w:val="ru-RU" w:eastAsia="ru-RU"/>
        </w:rPr>
        <w:t>, что способствует интеграции психолого-педагогических знаний и навыков.</w:t>
      </w:r>
    </w:p>
    <w:p w:rsidR="00E6397A" w:rsidRPr="00E6397A" w:rsidRDefault="00E6397A" w:rsidP="00E6397A">
      <w:pPr>
        <w:shd w:val="clear" w:color="auto" w:fill="FFFFFF"/>
        <w:spacing w:after="0" w:line="240" w:lineRule="auto"/>
        <w:jc w:val="both"/>
        <w:rPr>
          <w:rFonts w:ascii="Calibri" w:eastAsia="Times New Roman" w:hAnsi="Calibri" w:cs="Calibri"/>
          <w:color w:val="000000"/>
          <w:lang w:val="ru-RU" w:eastAsia="ru-RU"/>
        </w:rPr>
      </w:pPr>
      <w:r w:rsidRPr="00E6397A">
        <w:rPr>
          <w:rFonts w:ascii="Times New Roman" w:eastAsia="Times New Roman" w:hAnsi="Times New Roman" w:cs="Times New Roman"/>
          <w:sz w:val="28"/>
          <w:szCs w:val="28"/>
          <w:lang w:val="ru-RU" w:eastAsia="ru-RU"/>
        </w:rPr>
        <w:t xml:space="preserve">Положительной стороной подобных </w:t>
      </w:r>
      <w:r w:rsidRPr="00E6397A">
        <w:rPr>
          <w:rFonts w:ascii="Times New Roman" w:eastAsia="Times New Roman" w:hAnsi="Times New Roman" w:cs="Times New Roman"/>
          <w:color w:val="000000"/>
          <w:sz w:val="28"/>
          <w:szCs w:val="28"/>
          <w:lang w:val="ru-RU" w:eastAsia="ru-RU"/>
        </w:rPr>
        <w:t>форм является то, что участникам не навязывается готовая точка зрения, их вынуждают думать, искать собственный выход из сложившейся ситуации.</w:t>
      </w:r>
    </w:p>
    <w:p w:rsidR="00E6397A" w:rsidRPr="00E6397A" w:rsidRDefault="00E6397A" w:rsidP="00E6397A">
      <w:pPr>
        <w:shd w:val="clear" w:color="auto" w:fill="FFFFFF"/>
        <w:spacing w:after="0" w:line="240" w:lineRule="auto"/>
        <w:ind w:firstLine="708"/>
        <w:jc w:val="both"/>
        <w:rPr>
          <w:rFonts w:ascii="Calibri" w:eastAsia="Times New Roman" w:hAnsi="Calibri" w:cs="Calibri"/>
          <w:color w:val="000000"/>
          <w:lang w:val="ru-RU" w:eastAsia="ru-RU"/>
        </w:rPr>
      </w:pPr>
      <w:r w:rsidRPr="00E6397A">
        <w:rPr>
          <w:rFonts w:ascii="Times New Roman" w:eastAsia="Times New Roman" w:hAnsi="Times New Roman" w:cs="Times New Roman"/>
          <w:color w:val="000000"/>
          <w:sz w:val="28"/>
          <w:szCs w:val="28"/>
          <w:lang w:val="ru-RU" w:eastAsia="ru-RU"/>
        </w:rPr>
        <w:t>Семья и дошкольное учреждение – два важных института социализации детей. Их воспитательные функции различны, но для всестороннего развития ребенка необходимо их взаимодействие.</w:t>
      </w:r>
    </w:p>
    <w:p w:rsidR="00E6397A" w:rsidRPr="00E6397A" w:rsidRDefault="00E6397A" w:rsidP="00E6397A">
      <w:pPr>
        <w:shd w:val="clear" w:color="auto" w:fill="FFFFFF"/>
        <w:spacing w:after="0" w:line="240" w:lineRule="auto"/>
        <w:ind w:firstLine="708"/>
        <w:jc w:val="both"/>
        <w:rPr>
          <w:rFonts w:ascii="Calibri" w:eastAsia="Times New Roman" w:hAnsi="Calibri" w:cs="Calibri"/>
          <w:color w:val="000000"/>
          <w:lang w:val="ru-RU" w:eastAsia="ru-RU"/>
        </w:rPr>
      </w:pPr>
      <w:r w:rsidRPr="00E6397A">
        <w:rPr>
          <w:rFonts w:ascii="Times New Roman" w:eastAsia="Times New Roman" w:hAnsi="Times New Roman" w:cs="Times New Roman"/>
          <w:color w:val="000000"/>
          <w:sz w:val="28"/>
          <w:szCs w:val="28"/>
          <w:lang w:val="ru-RU" w:eastAsia="ru-RU"/>
        </w:rPr>
        <w:t xml:space="preserve">Взаимодействие семьи и детского сада - это длительный процесс, долгий и кропотливый труд, требующий от педагогов и родителей терпения, </w:t>
      </w:r>
      <w:r w:rsidRPr="00E6397A">
        <w:rPr>
          <w:rFonts w:ascii="Times New Roman" w:eastAsia="Times New Roman" w:hAnsi="Times New Roman" w:cs="Times New Roman"/>
          <w:color w:val="000000"/>
          <w:sz w:val="28"/>
          <w:szCs w:val="28"/>
          <w:lang w:val="ru-RU" w:eastAsia="ru-RU"/>
        </w:rPr>
        <w:lastRenderedPageBreak/>
        <w:t>творчества и взаимопонимания. В новых формах взаимодействия с родителями реализуется принцип партнерства, диалога.</w:t>
      </w:r>
    </w:p>
    <w:p w:rsidR="00E6397A" w:rsidRPr="00E6397A" w:rsidRDefault="00E6397A" w:rsidP="00E6397A">
      <w:pPr>
        <w:shd w:val="clear" w:color="auto" w:fill="FFFFFF"/>
        <w:spacing w:after="0" w:line="240" w:lineRule="auto"/>
        <w:ind w:firstLine="708"/>
        <w:jc w:val="both"/>
        <w:rPr>
          <w:rFonts w:ascii="Calibri" w:eastAsia="Times New Roman" w:hAnsi="Calibri" w:cs="Calibri"/>
          <w:color w:val="000000"/>
          <w:lang w:val="ru-RU" w:eastAsia="ru-RU"/>
        </w:rPr>
      </w:pPr>
      <w:r w:rsidRPr="00E6397A">
        <w:rPr>
          <w:rFonts w:ascii="Times New Roman" w:eastAsia="Times New Roman" w:hAnsi="Times New Roman" w:cs="Times New Roman"/>
          <w:color w:val="000000"/>
          <w:sz w:val="28"/>
          <w:szCs w:val="28"/>
          <w:lang w:val="ru-RU" w:eastAsia="ru-RU"/>
        </w:rPr>
        <w:t>Разнообразие интерактивных форм взаимодействия с родителями, позволяет воспитателям значительно улучшить отношения с семьями, повысить педагогическую культуру родителей, расширить представления детей по различным образовательным областям.</w:t>
      </w:r>
    </w:p>
    <w:p w:rsidR="005E7B3D" w:rsidRPr="00E6397A" w:rsidRDefault="005E7B3D">
      <w:pPr>
        <w:rPr>
          <w:lang w:val="ru-RU"/>
        </w:rPr>
      </w:pPr>
    </w:p>
    <w:sectPr w:rsidR="005E7B3D" w:rsidRPr="00E6397A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621B73A4"/>
    <w:multiLevelType w:val="multilevel"/>
    <w:tmpl w:val="386ACBB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81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91257"/>
    <w:rsid w:val="005E7B3D"/>
    <w:rsid w:val="00E6397A"/>
    <w:rsid w:val="00F9125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8B35217"/>
  <w15:chartTrackingRefBased/>
  <w15:docId w15:val="{C69EDF8F-97C8-4493-973E-CF681E6E49B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E6397A"/>
    <w:rPr>
      <w:lang w:val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10">
    <w:name w:val="c10"/>
    <w:basedOn w:val="a"/>
    <w:rsid w:val="00E6397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val="ru-RU" w:eastAsia="ru-RU"/>
    </w:rPr>
  </w:style>
  <w:style w:type="character" w:customStyle="1" w:styleId="c16">
    <w:name w:val="c16"/>
    <w:basedOn w:val="a0"/>
    <w:rsid w:val="00E6397A"/>
  </w:style>
  <w:style w:type="character" w:customStyle="1" w:styleId="c3">
    <w:name w:val="c3"/>
    <w:basedOn w:val="a0"/>
    <w:rsid w:val="00E6397A"/>
  </w:style>
  <w:style w:type="paragraph" w:customStyle="1" w:styleId="c7">
    <w:name w:val="c7"/>
    <w:basedOn w:val="a"/>
    <w:rsid w:val="00E6397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val="ru-RU" w:eastAsia="ru-RU"/>
    </w:rPr>
  </w:style>
  <w:style w:type="character" w:customStyle="1" w:styleId="c0">
    <w:name w:val="c0"/>
    <w:basedOn w:val="a0"/>
    <w:rsid w:val="00E6397A"/>
  </w:style>
  <w:style w:type="character" w:customStyle="1" w:styleId="c2">
    <w:name w:val="c2"/>
    <w:basedOn w:val="a0"/>
    <w:rsid w:val="00E6397A"/>
  </w:style>
  <w:style w:type="character" w:customStyle="1" w:styleId="c6">
    <w:name w:val="c6"/>
    <w:basedOn w:val="a0"/>
    <w:rsid w:val="00E6397A"/>
  </w:style>
  <w:style w:type="character" w:customStyle="1" w:styleId="c4">
    <w:name w:val="c4"/>
    <w:basedOn w:val="a0"/>
    <w:rsid w:val="00E6397A"/>
  </w:style>
  <w:style w:type="character" w:customStyle="1" w:styleId="c8">
    <w:name w:val="c8"/>
    <w:basedOn w:val="a0"/>
    <w:rsid w:val="00E6397A"/>
  </w:style>
  <w:style w:type="paragraph" w:customStyle="1" w:styleId="c26">
    <w:name w:val="c26"/>
    <w:basedOn w:val="a"/>
    <w:rsid w:val="00E6397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val="ru-RU" w:eastAsia="ru-RU"/>
    </w:rPr>
  </w:style>
  <w:style w:type="character" w:customStyle="1" w:styleId="c1">
    <w:name w:val="c1"/>
    <w:basedOn w:val="a0"/>
    <w:rsid w:val="00E6397A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8941936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7</Pages>
  <Words>2310</Words>
  <Characters>13173</Characters>
  <Application>Microsoft Office Word</Application>
  <DocSecurity>0</DocSecurity>
  <Lines>109</Lines>
  <Paragraphs>30</Paragraphs>
  <ScaleCrop>false</ScaleCrop>
  <Company/>
  <LinksUpToDate>false</LinksUpToDate>
  <CharactersWithSpaces>15453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 Windows</dc:creator>
  <cp:keywords/>
  <dc:description/>
  <cp:lastModifiedBy>Пользователь Windows</cp:lastModifiedBy>
  <cp:revision>2</cp:revision>
  <dcterms:created xsi:type="dcterms:W3CDTF">2024-08-05T05:08:00Z</dcterms:created>
  <dcterms:modified xsi:type="dcterms:W3CDTF">2024-08-05T05:09:00Z</dcterms:modified>
</cp:coreProperties>
</file>